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A1" w:rsidRDefault="00AF53A1" w:rsidP="00AF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 w:eastAsia="bg-BG"/>
        </w:rPr>
      </w:pPr>
      <w:r w:rsidRPr="00AF53A1">
        <w:rPr>
          <w:rFonts w:ascii="Verdana" w:eastAsia="Calibri" w:hAnsi="Verdana" w:cs="Times New Roman"/>
          <w:b/>
          <w:smallCaps/>
          <w:noProof/>
          <w:sz w:val="40"/>
          <w:szCs w:val="40"/>
          <w:lang w:val="en-US" w:eastAsia="en-US"/>
        </w:rPr>
        <w:drawing>
          <wp:inline distT="0" distB="0" distL="0" distR="0">
            <wp:extent cx="5972810" cy="1656841"/>
            <wp:effectExtent l="0" t="0" r="8890" b="635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A1" w:rsidRDefault="00AF53A1" w:rsidP="00AF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 w:eastAsia="bg-BG"/>
        </w:rPr>
      </w:pP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val="bg-BG" w:eastAsia="bg-BG"/>
        </w:rPr>
      </w:pPr>
      <w:r w:rsidRPr="00AF53A1">
        <w:rPr>
          <w:rFonts w:eastAsia="Times New Roman" w:cstheme="minorHAnsi"/>
          <w:b/>
          <w:bCs/>
          <w:color w:val="FF0000"/>
          <w:sz w:val="28"/>
          <w:szCs w:val="28"/>
          <w:lang w:val="bg-BG" w:eastAsia="bg-BG"/>
        </w:rPr>
        <w:t>Великден на остров Корфу</w:t>
      </w: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b/>
          <w:bCs/>
          <w:color w:val="152228"/>
          <w:sz w:val="28"/>
          <w:szCs w:val="28"/>
          <w:lang w:val="en-US" w:eastAsia="bg-BG"/>
        </w:rPr>
      </w:pPr>
      <w:r>
        <w:rPr>
          <w:rFonts w:eastAsia="Times New Roman" w:cstheme="minorHAnsi"/>
          <w:b/>
          <w:bCs/>
          <w:color w:val="152228"/>
          <w:sz w:val="28"/>
          <w:szCs w:val="28"/>
          <w:lang w:val="bg-BG" w:eastAsia="bg-BG"/>
        </w:rPr>
        <w:t xml:space="preserve">Дата: </w:t>
      </w:r>
      <w:r w:rsidRPr="00AF53A1">
        <w:rPr>
          <w:rFonts w:eastAsia="Times New Roman" w:cstheme="minorHAnsi"/>
          <w:b/>
          <w:bCs/>
          <w:color w:val="152228"/>
          <w:sz w:val="28"/>
          <w:szCs w:val="28"/>
          <w:lang w:val="en-US" w:eastAsia="bg-BG"/>
        </w:rPr>
        <w:t>16.04.2020 - 20.0</w:t>
      </w:r>
      <w:r w:rsidRPr="00AF53A1">
        <w:rPr>
          <w:rFonts w:eastAsia="Times New Roman" w:cstheme="minorHAnsi"/>
          <w:b/>
          <w:bCs/>
          <w:color w:val="152228"/>
          <w:sz w:val="28"/>
          <w:szCs w:val="28"/>
          <w:lang w:val="bg-BG" w:eastAsia="bg-BG"/>
        </w:rPr>
        <w:t>4</w:t>
      </w:r>
      <w:r w:rsidRPr="00AF53A1">
        <w:rPr>
          <w:rFonts w:eastAsia="Times New Roman" w:cstheme="minorHAnsi"/>
          <w:b/>
          <w:bCs/>
          <w:color w:val="152228"/>
          <w:sz w:val="28"/>
          <w:szCs w:val="28"/>
          <w:lang w:val="en-US" w:eastAsia="bg-BG"/>
        </w:rPr>
        <w:t>.2020 г.</w:t>
      </w: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b/>
          <w:bCs/>
          <w:color w:val="4F81BD"/>
          <w:lang w:val="bg-BG" w:eastAsia="bg-BG"/>
        </w:rPr>
      </w:pP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bg-BG" w:eastAsia="bg-BG"/>
        </w:rPr>
      </w:pPr>
      <w:r w:rsidRPr="00AF53A1">
        <w:rPr>
          <w:rFonts w:eastAsia="Times New Roman" w:cstheme="minorHAnsi"/>
          <w:b/>
          <w:sz w:val="24"/>
          <w:szCs w:val="24"/>
          <w:lang w:val="bg-BG" w:eastAsia="bg-BG"/>
        </w:rPr>
        <w:t>5 дни</w:t>
      </w:r>
      <w:r w:rsidRPr="00AF53A1">
        <w:rPr>
          <w:rFonts w:eastAsia="Times New Roman" w:cstheme="minorHAnsi"/>
          <w:b/>
          <w:sz w:val="24"/>
          <w:szCs w:val="24"/>
          <w:lang w:val="bg-BG" w:eastAsia="bg-BG"/>
        </w:rPr>
        <w:t xml:space="preserve">/ </w:t>
      </w:r>
      <w:r w:rsidRPr="00AF53A1">
        <w:rPr>
          <w:rFonts w:eastAsia="Times New Roman" w:cstheme="minorHAnsi"/>
          <w:b/>
          <w:sz w:val="24"/>
          <w:szCs w:val="24"/>
          <w:lang w:val="bg-BG" w:eastAsia="bg-BG"/>
        </w:rPr>
        <w:t xml:space="preserve">3 нощувки на полупансион или </w:t>
      </w:r>
      <w:r w:rsidRPr="00AF53A1">
        <w:rPr>
          <w:rFonts w:eastAsia="Times New Roman" w:cstheme="minorHAnsi"/>
          <w:b/>
          <w:sz w:val="24"/>
          <w:szCs w:val="24"/>
          <w:lang w:val="en-US" w:eastAsia="bg-BG"/>
        </w:rPr>
        <w:t>All inclusive</w:t>
      </w:r>
      <w:r w:rsidRPr="00AF53A1">
        <w:rPr>
          <w:rFonts w:eastAsia="Times New Roman" w:cstheme="minorHAnsi"/>
          <w:b/>
          <w:sz w:val="24"/>
          <w:szCs w:val="24"/>
          <w:lang w:val="bg-BG" w:eastAsia="bg-BG"/>
        </w:rPr>
        <w:t xml:space="preserve"> и Празничен Великденски обяд</w:t>
      </w: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lang w:val="bg-BG" w:eastAsia="bg-BG"/>
        </w:rPr>
      </w:pP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lang w:val="en-US" w:eastAsia="bg-BG"/>
        </w:rPr>
      </w:pPr>
      <w:r w:rsidRPr="00AF53A1">
        <w:rPr>
          <w:rFonts w:eastAsia="Times New Roman" w:cstheme="minorHAnsi"/>
          <w:b/>
          <w:lang w:val="bg-BG" w:eastAsia="bg-BG"/>
        </w:rPr>
        <w:t>М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аршрут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 xml:space="preserve">: </w:t>
      </w:r>
      <w:r w:rsidRPr="00AF53A1">
        <w:rPr>
          <w:rFonts w:eastAsia="Times New Roman" w:cstheme="minorHAnsi"/>
          <w:lang w:val="en-US" w:eastAsia="bg-BG"/>
        </w:rPr>
        <w:t xml:space="preserve">СОФИЯ  - КУЛАТА  - СОЛУН - ВЕРИЯ - КОЗАНИ - ЙОАНИНА – ИГУМЕНИЦА – </w:t>
      </w:r>
      <w:proofErr w:type="spellStart"/>
      <w:r w:rsidRPr="00AF53A1">
        <w:rPr>
          <w:rFonts w:eastAsia="Times New Roman" w:cstheme="minorHAnsi"/>
          <w:lang w:val="en-US" w:eastAsia="bg-BG"/>
        </w:rPr>
        <w:t>Остров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КОРФУ -  СОФИЯ</w:t>
      </w: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lang w:val="en-US" w:eastAsia="bg-BG"/>
        </w:rPr>
      </w:pPr>
    </w:p>
    <w:p w:rsidR="00AF53A1" w:rsidRPr="00AF53A1" w:rsidRDefault="00AF53A1" w:rsidP="00AF53A1">
      <w:pPr>
        <w:spacing w:after="0" w:line="240" w:lineRule="auto"/>
        <w:rPr>
          <w:rFonts w:eastAsia="Times New Roman" w:cstheme="minorHAnsi"/>
          <w:lang w:val="en-US" w:eastAsia="bg-BG"/>
        </w:rPr>
      </w:pPr>
      <w:r w:rsidRPr="00AF53A1">
        <w:rPr>
          <w:rFonts w:cstheme="minorHAnsi"/>
          <w:b/>
          <w:u w:val="single"/>
          <w:lang w:val="bg-BG"/>
        </w:rPr>
        <w:t>Възможност за качване от</w:t>
      </w:r>
      <w:r w:rsidRPr="00AF53A1">
        <w:rPr>
          <w:rFonts w:cstheme="minorHAnsi"/>
          <w:b/>
          <w:lang w:val="bg-BG"/>
        </w:rPr>
        <w:t>:</w:t>
      </w:r>
      <w:r w:rsidRPr="00AF53A1">
        <w:rPr>
          <w:rFonts w:cstheme="minorHAnsi"/>
          <w:lang w:val="bg-BG"/>
        </w:rPr>
        <w:t xml:space="preserve"> ШЕЛ Пазарджик; ШЕЛ Драгичево; Дупница(разклон магистрала); магазин МЕТРО Благоевград; </w:t>
      </w:r>
      <w:r w:rsidRPr="00AF53A1">
        <w:rPr>
          <w:rFonts w:cstheme="minorHAnsi"/>
          <w:lang w:val="en-US"/>
        </w:rPr>
        <w:t xml:space="preserve">OMV </w:t>
      </w:r>
      <w:r w:rsidRPr="00AF53A1">
        <w:rPr>
          <w:rFonts w:cstheme="minorHAnsi"/>
          <w:lang w:val="bg-BG"/>
        </w:rPr>
        <w:t>Сандански; бензиностанция ПЕТРОЛ Кулата</w:t>
      </w:r>
    </w:p>
    <w:p w:rsidR="00AF53A1" w:rsidRPr="00AF53A1" w:rsidRDefault="00AF53A1" w:rsidP="00AF53A1">
      <w:pPr>
        <w:spacing w:after="0" w:line="240" w:lineRule="auto"/>
        <w:jc w:val="center"/>
        <w:rPr>
          <w:rFonts w:eastAsia="Times New Roman" w:cstheme="minorHAnsi"/>
          <w:b/>
          <w:lang w:val="bg-BG" w:eastAsia="bg-BG"/>
        </w:rPr>
      </w:pP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b/>
          <w:lang w:val="en-US" w:eastAsia="bg-BG"/>
        </w:rPr>
      </w:pPr>
      <w:proofErr w:type="gramStart"/>
      <w:r w:rsidRPr="00AF53A1">
        <w:rPr>
          <w:rFonts w:eastAsia="Times New Roman" w:cstheme="minorHAnsi"/>
          <w:b/>
          <w:lang w:val="en-US" w:eastAsia="bg-BG"/>
        </w:rPr>
        <w:t>1</w:t>
      </w:r>
      <w:proofErr w:type="gram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ден</w:t>
      </w:r>
      <w:proofErr w:type="spellEnd"/>
      <w:r w:rsidRPr="00AF53A1">
        <w:rPr>
          <w:rFonts w:eastAsia="Times New Roman" w:cstheme="minorHAnsi"/>
          <w:b/>
          <w:lang w:val="bg-BG" w:eastAsia="bg-BG"/>
        </w:rPr>
        <w:t xml:space="preserve"> – София - </w:t>
      </w:r>
      <w:proofErr w:type="spellStart"/>
      <w:r w:rsidRPr="00AF53A1">
        <w:rPr>
          <w:rFonts w:eastAsia="Times New Roman" w:cstheme="minorHAnsi"/>
          <w:b/>
          <w:lang w:val="bg-BG" w:eastAsia="bg-BG"/>
        </w:rPr>
        <w:t>Игуменица</w:t>
      </w:r>
      <w:proofErr w:type="spellEnd"/>
      <w:r w:rsidRPr="00AF53A1">
        <w:rPr>
          <w:rFonts w:eastAsia="Times New Roman" w:cstheme="minorHAnsi"/>
          <w:b/>
          <w:lang w:val="bg-BG" w:eastAsia="bg-BG"/>
        </w:rPr>
        <w:t xml:space="preserve"> </w:t>
      </w:r>
      <w:r w:rsidRPr="00AF53A1">
        <w:rPr>
          <w:rFonts w:eastAsia="Times New Roman" w:cstheme="minorHAnsi"/>
          <w:b/>
          <w:lang w:val="en-US" w:eastAsia="bg-BG"/>
        </w:rPr>
        <w:t xml:space="preserve"> 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lang w:val="en-US" w:eastAsia="bg-BG"/>
        </w:rPr>
      </w:pPr>
      <w:proofErr w:type="spellStart"/>
      <w:r w:rsidRPr="00AF53A1">
        <w:rPr>
          <w:rFonts w:eastAsia="Times New Roman" w:cstheme="minorHAnsi"/>
          <w:lang w:val="en-US" w:eastAsia="bg-BG"/>
        </w:rPr>
        <w:t>Отпътуване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София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2</w:t>
      </w:r>
      <w:r w:rsidRPr="00AF53A1">
        <w:rPr>
          <w:rFonts w:eastAsia="Times New Roman" w:cstheme="minorHAnsi"/>
          <w:lang w:val="bg-BG" w:eastAsia="bg-BG"/>
        </w:rPr>
        <w:t>2</w:t>
      </w:r>
      <w:r w:rsidRPr="00AF53A1">
        <w:rPr>
          <w:rFonts w:eastAsia="Times New Roman" w:cstheme="minorHAnsi"/>
          <w:lang w:val="en-US" w:eastAsia="bg-BG"/>
        </w:rPr>
        <w:t xml:space="preserve">.00 ч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площад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“ </w:t>
      </w:r>
      <w:proofErr w:type="spellStart"/>
      <w:r w:rsidRPr="00AF53A1">
        <w:rPr>
          <w:rFonts w:eastAsia="Times New Roman" w:cstheme="minorHAnsi"/>
          <w:lang w:val="en-US" w:eastAsia="bg-BG"/>
        </w:rPr>
        <w:t>Александър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Невски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“ </w:t>
      </w:r>
      <w:proofErr w:type="spellStart"/>
      <w:r w:rsidRPr="00AF53A1">
        <w:rPr>
          <w:rFonts w:eastAsia="Times New Roman" w:cstheme="minorHAnsi"/>
          <w:lang w:val="en-US" w:eastAsia="bg-BG"/>
        </w:rPr>
        <w:t>по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маршрут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София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</w:t>
      </w:r>
      <w:r w:rsidRPr="00AF53A1">
        <w:rPr>
          <w:rFonts w:eastAsia="Times New Roman" w:cstheme="minorHAnsi"/>
          <w:lang w:val="bg-BG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Солун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 </w:t>
      </w:r>
      <w:proofErr w:type="spellStart"/>
      <w:r w:rsidRPr="00AF53A1">
        <w:rPr>
          <w:rFonts w:eastAsia="Times New Roman" w:cstheme="minorHAnsi"/>
          <w:lang w:val="en-US" w:eastAsia="bg-BG"/>
        </w:rPr>
        <w:t>Верия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 </w:t>
      </w:r>
      <w:proofErr w:type="spellStart"/>
      <w:r w:rsidRPr="00AF53A1">
        <w:rPr>
          <w:rFonts w:eastAsia="Times New Roman" w:cstheme="minorHAnsi"/>
          <w:lang w:val="en-US" w:eastAsia="bg-BG"/>
        </w:rPr>
        <w:t>Козани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 </w:t>
      </w:r>
      <w:proofErr w:type="spellStart"/>
      <w:r w:rsidRPr="00AF53A1">
        <w:rPr>
          <w:rFonts w:eastAsia="Times New Roman" w:cstheme="minorHAnsi"/>
          <w:lang w:val="en-US" w:eastAsia="bg-BG"/>
        </w:rPr>
        <w:t>Йоанина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 </w:t>
      </w:r>
      <w:proofErr w:type="spellStart"/>
      <w:r w:rsidRPr="00AF53A1">
        <w:rPr>
          <w:rFonts w:eastAsia="Times New Roman" w:cstheme="minorHAnsi"/>
          <w:lang w:val="en-US" w:eastAsia="bg-BG"/>
        </w:rPr>
        <w:t>Игуменица</w:t>
      </w:r>
      <w:proofErr w:type="spellEnd"/>
      <w:r w:rsidRPr="00AF53A1">
        <w:rPr>
          <w:rFonts w:eastAsia="Times New Roman" w:cstheme="minorHAnsi"/>
          <w:lang w:val="en-US" w:eastAsia="bg-BG"/>
        </w:rPr>
        <w:t>.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lang w:val="bg-BG" w:eastAsia="bg-BG"/>
        </w:rPr>
      </w:pPr>
      <w:proofErr w:type="gramStart"/>
      <w:r w:rsidRPr="00AF53A1">
        <w:rPr>
          <w:rFonts w:eastAsia="Times New Roman" w:cstheme="minorHAnsi"/>
          <w:b/>
          <w:lang w:val="en-US" w:eastAsia="bg-BG"/>
        </w:rPr>
        <w:t>2</w:t>
      </w:r>
      <w:proofErr w:type="gram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ден</w:t>
      </w:r>
      <w:proofErr w:type="spellEnd"/>
      <w:r w:rsidRPr="00AF53A1">
        <w:rPr>
          <w:rFonts w:eastAsia="Times New Roman" w:cstheme="minorHAnsi"/>
          <w:b/>
          <w:lang w:val="bg-BG" w:eastAsia="bg-BG"/>
        </w:rPr>
        <w:t xml:space="preserve"> – </w:t>
      </w:r>
      <w:proofErr w:type="spellStart"/>
      <w:r w:rsidRPr="00AF53A1">
        <w:rPr>
          <w:rFonts w:eastAsia="Times New Roman" w:cstheme="minorHAnsi"/>
          <w:b/>
          <w:lang w:val="bg-BG" w:eastAsia="bg-BG"/>
        </w:rPr>
        <w:t>Игуменица</w:t>
      </w:r>
      <w:proofErr w:type="spellEnd"/>
      <w:r w:rsidRPr="00AF53A1">
        <w:rPr>
          <w:rFonts w:eastAsia="Times New Roman" w:cstheme="minorHAnsi"/>
          <w:b/>
          <w:lang w:val="bg-BG" w:eastAsia="bg-BG"/>
        </w:rPr>
        <w:t xml:space="preserve"> – остров Корфу</w:t>
      </w:r>
      <w:r w:rsidRPr="00AF53A1">
        <w:rPr>
          <w:rFonts w:eastAsia="Times New Roman" w:cstheme="minorHAnsi"/>
          <w:lang w:val="en-US" w:eastAsia="bg-BG"/>
        </w:rPr>
        <w:t xml:space="preserve"> 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lang w:val="en-US" w:eastAsia="bg-BG"/>
        </w:rPr>
      </w:pPr>
      <w:proofErr w:type="spellStart"/>
      <w:r w:rsidRPr="00AF53A1">
        <w:rPr>
          <w:rFonts w:eastAsia="Times New Roman" w:cstheme="minorHAnsi"/>
          <w:lang w:val="en-US" w:eastAsia="bg-BG"/>
        </w:rPr>
        <w:t>Сутринта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пристигане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Игуменица</w:t>
      </w:r>
      <w:proofErr w:type="spellEnd"/>
      <w:r w:rsidRPr="00AF53A1">
        <w:rPr>
          <w:rFonts w:eastAsia="Times New Roman" w:cstheme="minorHAnsi"/>
          <w:lang w:val="en-US" w:eastAsia="bg-BG"/>
        </w:rPr>
        <w:t>.</w:t>
      </w:r>
      <w:r w:rsidRPr="00AF53A1">
        <w:rPr>
          <w:rFonts w:eastAsia="Times New Roman" w:cstheme="minorHAnsi"/>
          <w:lang w:val="bg-BG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Отпътуване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с </w:t>
      </w:r>
      <w:proofErr w:type="spellStart"/>
      <w:r w:rsidRPr="00AF53A1">
        <w:rPr>
          <w:rFonts w:eastAsia="Times New Roman" w:cstheme="minorHAnsi"/>
          <w:lang w:val="en-US" w:eastAsia="bg-BG"/>
        </w:rPr>
        <w:t>ферибот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о–в </w:t>
      </w:r>
      <w:proofErr w:type="spellStart"/>
      <w:r w:rsidRPr="00AF53A1">
        <w:rPr>
          <w:rFonts w:eastAsia="Times New Roman" w:cstheme="minorHAnsi"/>
          <w:lang w:val="en-US" w:eastAsia="bg-BG"/>
        </w:rPr>
        <w:t>Корфу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r w:rsidRPr="00AF53A1">
        <w:rPr>
          <w:rFonts w:eastAsia="Times New Roman" w:cstheme="minorHAnsi"/>
          <w:lang w:val="bg-BG" w:eastAsia="bg-BG"/>
        </w:rPr>
        <w:t>(</w:t>
      </w:r>
      <w:r w:rsidRPr="00AF53A1">
        <w:rPr>
          <w:rFonts w:eastAsia="Times New Roman" w:cstheme="minorHAnsi"/>
          <w:lang w:val="en-US" w:eastAsia="bg-BG"/>
        </w:rPr>
        <w:t xml:space="preserve">1 ч 45 </w:t>
      </w:r>
      <w:proofErr w:type="spellStart"/>
      <w:r w:rsidRPr="00AF53A1">
        <w:rPr>
          <w:rFonts w:eastAsia="Times New Roman" w:cstheme="minorHAnsi"/>
          <w:lang w:val="en-US" w:eastAsia="bg-BG"/>
        </w:rPr>
        <w:t>мин</w:t>
      </w:r>
      <w:proofErr w:type="spellEnd"/>
      <w:r w:rsidRPr="00AF53A1">
        <w:rPr>
          <w:rFonts w:eastAsia="Times New Roman" w:cstheme="minorHAnsi"/>
          <w:lang w:val="en-US" w:eastAsia="bg-BG"/>
        </w:rPr>
        <w:t>.</w:t>
      </w:r>
      <w:r w:rsidRPr="00AF53A1">
        <w:rPr>
          <w:rFonts w:eastAsia="Times New Roman" w:cstheme="minorHAnsi"/>
          <w:lang w:val="bg-BG" w:eastAsia="bg-BG"/>
        </w:rPr>
        <w:t>)</w:t>
      </w:r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Настаняване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 </w:t>
      </w:r>
      <w:r w:rsidRPr="00AF53A1">
        <w:rPr>
          <w:rFonts w:eastAsia="Times New Roman" w:cstheme="minorHAnsi"/>
          <w:lang w:val="en-US" w:eastAsia="bg-BG"/>
        </w:rPr>
        <w:t xml:space="preserve">в </w:t>
      </w:r>
      <w:proofErr w:type="spellStart"/>
      <w:r w:rsidRPr="00AF53A1">
        <w:rPr>
          <w:rFonts w:eastAsia="Times New Roman" w:cstheme="minorHAnsi"/>
          <w:lang w:val="en-US" w:eastAsia="bg-BG"/>
        </w:rPr>
        <w:t>хотел</w:t>
      </w:r>
      <w:proofErr w:type="spellEnd"/>
      <w:r w:rsidRPr="00AF53A1">
        <w:rPr>
          <w:rFonts w:eastAsia="Times New Roman" w:cstheme="minorHAnsi"/>
          <w:lang w:val="bg-BG" w:eastAsia="bg-BG"/>
        </w:rPr>
        <w:t>а</w:t>
      </w:r>
      <w:r w:rsidRPr="00AF53A1">
        <w:rPr>
          <w:rFonts w:eastAsia="Times New Roman" w:cstheme="minorHAnsi"/>
          <w:lang w:val="en-US" w:eastAsia="bg-BG"/>
        </w:rPr>
        <w:t xml:space="preserve">. </w:t>
      </w:r>
      <w:r w:rsidRPr="00AF53A1">
        <w:rPr>
          <w:rFonts w:eastAsia="Times New Roman" w:cstheme="minorHAnsi"/>
          <w:lang w:val="bg-BG" w:eastAsia="bg-BG"/>
        </w:rPr>
        <w:t>Свободно време за не дълга почивка</w:t>
      </w:r>
      <w:r w:rsidRPr="00AF53A1">
        <w:rPr>
          <w:rFonts w:eastAsia="Times New Roman" w:cstheme="minorHAnsi"/>
          <w:lang w:val="en-US" w:eastAsia="bg-BG"/>
        </w:rPr>
        <w:t xml:space="preserve">. </w:t>
      </w:r>
      <w:r w:rsidRPr="00AF53A1">
        <w:rPr>
          <w:rFonts w:eastAsia="Times New Roman" w:cstheme="minorHAnsi"/>
          <w:lang w:val="bg-BG" w:eastAsia="bg-BG"/>
        </w:rPr>
        <w:t>Посещение на</w:t>
      </w:r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двореца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"</w:t>
      </w:r>
      <w:proofErr w:type="spellStart"/>
      <w:r w:rsidRPr="00AF53A1">
        <w:rPr>
          <w:rFonts w:eastAsia="Times New Roman" w:cstheme="minorHAnsi"/>
          <w:lang w:val="en-US" w:eastAsia="bg-BG"/>
        </w:rPr>
        <w:t>Ахилион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"- </w:t>
      </w:r>
      <w:proofErr w:type="spellStart"/>
      <w:r w:rsidRPr="00AF53A1">
        <w:rPr>
          <w:rFonts w:eastAsia="Times New Roman" w:cstheme="minorHAnsi"/>
          <w:lang w:val="en-US" w:eastAsia="bg-BG"/>
        </w:rPr>
        <w:t>лятната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резиденция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Императрица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Сиси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 с местен екскурзовод на български език. Ще видим </w:t>
      </w:r>
      <w:proofErr w:type="spellStart"/>
      <w:r w:rsidRPr="00AF53A1">
        <w:rPr>
          <w:rFonts w:eastAsia="Times New Roman" w:cstheme="minorHAnsi"/>
          <w:lang w:val="en-US" w:eastAsia="bg-BG"/>
        </w:rPr>
        <w:t>Мишия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остров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 </w:t>
      </w:r>
      <w:r w:rsidRPr="00AF53A1">
        <w:rPr>
          <w:rFonts w:cstheme="minorHAnsi"/>
          <w:color w:val="000000"/>
        </w:rPr>
        <w:t>(</w:t>
      </w:r>
      <w:proofErr w:type="spellStart"/>
      <w:r w:rsidRPr="00AF53A1">
        <w:rPr>
          <w:rFonts w:cstheme="minorHAnsi"/>
          <w:color w:val="000000"/>
        </w:rPr>
        <w:t>Понтикониси</w:t>
      </w:r>
      <w:proofErr w:type="spellEnd"/>
      <w:r w:rsidRPr="00AF53A1">
        <w:rPr>
          <w:rFonts w:cstheme="minorHAnsi"/>
          <w:color w:val="000000"/>
        </w:rPr>
        <w:t>)</w:t>
      </w:r>
      <w:r w:rsidRPr="00AF53A1">
        <w:rPr>
          <w:rFonts w:cstheme="minorHAnsi"/>
          <w:color w:val="000000"/>
          <w:lang w:val="bg-BG"/>
        </w:rPr>
        <w:t xml:space="preserve"> -</w:t>
      </w:r>
      <w:r w:rsidRPr="00AF53A1">
        <w:rPr>
          <w:rFonts w:eastAsia="Times New Roman" w:cstheme="minorHAnsi"/>
          <w:lang w:val="bg-BG" w:eastAsia="bg-BG"/>
        </w:rPr>
        <w:t xml:space="preserve"> емблематичен за острова и полуостров Канони.  В </w:t>
      </w:r>
      <w:proofErr w:type="spellStart"/>
      <w:r w:rsidRPr="00AF53A1">
        <w:rPr>
          <w:rFonts w:eastAsia="Times New Roman" w:cstheme="minorHAnsi"/>
          <w:lang w:val="bg-BG" w:eastAsia="bg-BG"/>
        </w:rPr>
        <w:t>Керкира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 - столицата на острова, ще видим Старата и Новата крепост, църквата „Свети Спиридон“, Кметството и Аркадите „</w:t>
      </w:r>
      <w:proofErr w:type="spellStart"/>
      <w:r w:rsidRPr="00AF53A1">
        <w:rPr>
          <w:rFonts w:eastAsia="Times New Roman" w:cstheme="minorHAnsi"/>
          <w:lang w:val="bg-BG" w:eastAsia="bg-BG"/>
        </w:rPr>
        <w:t>Листон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“. </w:t>
      </w:r>
      <w:proofErr w:type="spellStart"/>
      <w:r w:rsidRPr="00AF53A1">
        <w:rPr>
          <w:rFonts w:eastAsia="Times New Roman" w:cstheme="minorHAnsi"/>
          <w:lang w:val="en-US" w:eastAsia="bg-BG"/>
        </w:rPr>
        <w:t>Връщане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хотела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r w:rsidRPr="00AF53A1">
        <w:rPr>
          <w:rFonts w:eastAsia="Times New Roman" w:cstheme="minorHAnsi"/>
          <w:lang w:val="bg-BG" w:eastAsia="bg-BG"/>
        </w:rPr>
        <w:t xml:space="preserve">Вечеря.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Нощувка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>.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b/>
          <w:lang w:val="bg-BG" w:eastAsia="bg-BG"/>
        </w:rPr>
      </w:pPr>
      <w:proofErr w:type="gramStart"/>
      <w:r w:rsidRPr="00AF53A1">
        <w:rPr>
          <w:rFonts w:eastAsia="Times New Roman" w:cstheme="minorHAnsi"/>
          <w:b/>
          <w:lang w:val="en-US" w:eastAsia="bg-BG"/>
        </w:rPr>
        <w:t>3</w:t>
      </w:r>
      <w:proofErr w:type="gram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ден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r w:rsidRPr="00AF53A1">
        <w:rPr>
          <w:rFonts w:eastAsia="Times New Roman" w:cstheme="minorHAnsi"/>
          <w:b/>
          <w:lang w:val="bg-BG" w:eastAsia="bg-BG"/>
        </w:rPr>
        <w:t xml:space="preserve">– остров Корфу – </w:t>
      </w:r>
      <w:proofErr w:type="spellStart"/>
      <w:r w:rsidRPr="00AF53A1">
        <w:rPr>
          <w:rFonts w:eastAsia="Times New Roman" w:cstheme="minorHAnsi"/>
          <w:b/>
          <w:lang w:val="bg-BG" w:eastAsia="bg-BG"/>
        </w:rPr>
        <w:t>Керкира</w:t>
      </w:r>
      <w:proofErr w:type="spellEnd"/>
      <w:r w:rsidRPr="00AF53A1">
        <w:rPr>
          <w:rFonts w:eastAsia="Times New Roman" w:cstheme="minorHAnsi"/>
          <w:b/>
          <w:lang w:val="bg-BG" w:eastAsia="bg-BG"/>
        </w:rPr>
        <w:t xml:space="preserve"> – Възкресение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b/>
          <w:lang w:val="bg-BG" w:eastAsia="bg-BG"/>
        </w:rPr>
      </w:pPr>
      <w:proofErr w:type="spellStart"/>
      <w:r w:rsidRPr="00AF53A1">
        <w:rPr>
          <w:rFonts w:eastAsia="Times New Roman" w:cstheme="minorHAnsi"/>
          <w:lang w:val="en-US" w:eastAsia="bg-BG"/>
        </w:rPr>
        <w:t>Закуска</w:t>
      </w:r>
      <w:proofErr w:type="spellEnd"/>
      <w:r w:rsidRPr="00AF53A1">
        <w:rPr>
          <w:rFonts w:eastAsia="Times New Roman" w:cstheme="minorHAnsi"/>
          <w:lang w:val="en-US" w:eastAsia="bg-BG"/>
        </w:rPr>
        <w:t>. В 08.</w:t>
      </w:r>
      <w:r w:rsidRPr="00AF53A1">
        <w:rPr>
          <w:rFonts w:eastAsia="Times New Roman" w:cstheme="minorHAnsi"/>
          <w:lang w:val="bg-BG" w:eastAsia="bg-BG"/>
        </w:rPr>
        <w:t>0</w:t>
      </w:r>
      <w:r w:rsidRPr="00AF53A1">
        <w:rPr>
          <w:rFonts w:eastAsia="Times New Roman" w:cstheme="minorHAnsi"/>
          <w:lang w:val="en-US" w:eastAsia="bg-BG"/>
        </w:rPr>
        <w:t>0 ч</w:t>
      </w:r>
      <w:r w:rsidRPr="00AF53A1">
        <w:rPr>
          <w:rFonts w:eastAsia="Times New Roman" w:cstheme="minorHAnsi"/>
          <w:lang w:val="bg-BG" w:eastAsia="bg-BG"/>
        </w:rPr>
        <w:t>.</w:t>
      </w:r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отпътуване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Керкира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вземем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участие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най-пи</w:t>
      </w:r>
      <w:proofErr w:type="spellEnd"/>
      <w:r w:rsidRPr="00AF53A1">
        <w:rPr>
          <w:rFonts w:eastAsia="Times New Roman" w:cstheme="minorHAnsi"/>
          <w:lang w:val="bg-BG" w:eastAsia="bg-BG"/>
        </w:rPr>
        <w:t>щ</w:t>
      </w:r>
      <w:proofErr w:type="spellStart"/>
      <w:r w:rsidRPr="00AF53A1">
        <w:rPr>
          <w:rFonts w:eastAsia="Times New Roman" w:cstheme="minorHAnsi"/>
          <w:lang w:val="en-US" w:eastAsia="bg-BG"/>
        </w:rPr>
        <w:t>ното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тържество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Великденските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празници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В 9.00 ч. </w:t>
      </w:r>
      <w:proofErr w:type="spellStart"/>
      <w:r w:rsidRPr="00AF53A1">
        <w:rPr>
          <w:rFonts w:eastAsia="Times New Roman" w:cstheme="minorHAnsi"/>
          <w:lang w:val="en-US" w:eastAsia="bg-BG"/>
        </w:rPr>
        <w:t>сутринта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започва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шествието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Свети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Спиридон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 </w:t>
      </w:r>
      <w:proofErr w:type="spellStart"/>
      <w:r w:rsidRPr="00AF53A1">
        <w:rPr>
          <w:rFonts w:eastAsia="Times New Roman" w:cstheme="minorHAnsi"/>
          <w:lang w:val="en-US" w:eastAsia="bg-BG"/>
        </w:rPr>
        <w:t>закрилника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острова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който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е </w:t>
      </w:r>
      <w:proofErr w:type="spellStart"/>
      <w:r w:rsidRPr="00AF53A1">
        <w:rPr>
          <w:rFonts w:eastAsia="Times New Roman" w:cstheme="minorHAnsi"/>
          <w:lang w:val="en-US" w:eastAsia="bg-BG"/>
        </w:rPr>
        <w:t>бил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канонизиран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през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1550 </w:t>
      </w:r>
      <w:proofErr w:type="spellStart"/>
      <w:proofErr w:type="gramStart"/>
      <w:r w:rsidRPr="00AF53A1">
        <w:rPr>
          <w:rFonts w:eastAsia="Times New Roman" w:cstheme="minorHAnsi"/>
          <w:lang w:val="en-US" w:eastAsia="bg-BG"/>
        </w:rPr>
        <w:t>год</w:t>
      </w:r>
      <w:proofErr w:type="spellEnd"/>
      <w:r w:rsidRPr="00AF53A1">
        <w:rPr>
          <w:rFonts w:eastAsia="Times New Roman" w:cstheme="minorHAnsi"/>
          <w:lang w:val="en-US" w:eastAsia="bg-BG"/>
        </w:rPr>
        <w:t>.,</w:t>
      </w:r>
      <w:proofErr w:type="gram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спасявайки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острова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глад</w:t>
      </w:r>
      <w:proofErr w:type="spellEnd"/>
      <w:r w:rsidRPr="00AF53A1">
        <w:rPr>
          <w:rFonts w:eastAsia="Times New Roman" w:cstheme="minorHAnsi"/>
          <w:lang w:val="en-US" w:eastAsia="bg-BG"/>
        </w:rPr>
        <w:t>. В</w:t>
      </w:r>
      <w:r w:rsidRPr="00AF53A1">
        <w:rPr>
          <w:rFonts w:eastAsia="Times New Roman" w:cstheme="minorHAnsi"/>
          <w:lang w:val="bg-BG" w:eastAsia="bg-BG"/>
        </w:rPr>
        <w:t xml:space="preserve"> </w:t>
      </w:r>
      <w:r w:rsidRPr="00AF53A1">
        <w:rPr>
          <w:rFonts w:eastAsia="Times New Roman" w:cstheme="minorHAnsi"/>
          <w:lang w:val="en-US" w:eastAsia="bg-BG"/>
        </w:rPr>
        <w:t xml:space="preserve">11.00 ч. </w:t>
      </w:r>
      <w:proofErr w:type="spellStart"/>
      <w:r w:rsidRPr="00AF53A1">
        <w:rPr>
          <w:rFonts w:eastAsia="Times New Roman" w:cstheme="minorHAnsi"/>
          <w:lang w:val="en-US" w:eastAsia="bg-BG"/>
        </w:rPr>
        <w:t>църковните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камбани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бият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и </w:t>
      </w:r>
      <w:r w:rsidRPr="00AF53A1">
        <w:rPr>
          <w:rFonts w:eastAsia="Times New Roman" w:cstheme="minorHAnsi"/>
          <w:lang w:val="bg-BG" w:eastAsia="bg-BG"/>
        </w:rPr>
        <w:t>десетки</w:t>
      </w:r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керамични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съдове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хвърлят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прозорците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къщите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r w:rsidRPr="00AF53A1">
        <w:rPr>
          <w:rFonts w:eastAsia="Times New Roman" w:cstheme="minorHAnsi"/>
          <w:lang w:val="bg-BG" w:eastAsia="bg-BG"/>
        </w:rPr>
        <w:t>Има две версии за произхода на т</w:t>
      </w:r>
      <w:proofErr w:type="spellStart"/>
      <w:r w:rsidRPr="00AF53A1">
        <w:rPr>
          <w:rFonts w:eastAsia="Times New Roman" w:cstheme="minorHAnsi"/>
          <w:lang w:val="en-US" w:eastAsia="bg-BG"/>
        </w:rPr>
        <w:t>ози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ритуал</w:t>
      </w:r>
      <w:proofErr w:type="spellEnd"/>
      <w:r w:rsidRPr="00AF53A1">
        <w:rPr>
          <w:rFonts w:eastAsia="Times New Roman" w:cstheme="minorHAnsi"/>
          <w:lang w:val="bg-BG" w:eastAsia="bg-BG"/>
        </w:rPr>
        <w:t>. Едната е, че</w:t>
      </w:r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произлиза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венецианците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които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хвърляли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старата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неизползваема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посуда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r w:rsidRPr="00AF53A1">
        <w:rPr>
          <w:rFonts w:eastAsia="Times New Roman" w:cstheme="minorHAnsi"/>
          <w:lang w:val="bg-BG" w:eastAsia="bg-BG"/>
        </w:rPr>
        <w:t>първи</w:t>
      </w:r>
      <w:r w:rsidRPr="00AF53A1">
        <w:rPr>
          <w:rFonts w:eastAsia="Times New Roman" w:cstheme="minorHAnsi"/>
          <w:lang w:val="en-US" w:eastAsia="bg-BG"/>
        </w:rPr>
        <w:t xml:space="preserve"> </w:t>
      </w:r>
      <w:r w:rsidRPr="00AF53A1">
        <w:rPr>
          <w:rFonts w:eastAsia="Times New Roman" w:cstheme="minorHAnsi"/>
          <w:lang w:val="bg-BG" w:eastAsia="bg-BG"/>
        </w:rPr>
        <w:t>Я</w:t>
      </w:r>
      <w:proofErr w:type="spellStart"/>
      <w:r w:rsidRPr="00AF53A1">
        <w:rPr>
          <w:rFonts w:eastAsia="Times New Roman" w:cstheme="minorHAnsi"/>
          <w:lang w:val="en-US" w:eastAsia="bg-BG"/>
        </w:rPr>
        <w:t>нуари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им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донесе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r w:rsidRPr="00AF53A1">
        <w:rPr>
          <w:rFonts w:eastAsia="Times New Roman" w:cstheme="minorHAnsi"/>
          <w:lang w:val="bg-BG" w:eastAsia="bg-BG"/>
        </w:rPr>
        <w:t>Н</w:t>
      </w:r>
      <w:proofErr w:type="spellStart"/>
      <w:r w:rsidRPr="00AF53A1">
        <w:rPr>
          <w:rFonts w:eastAsia="Times New Roman" w:cstheme="minorHAnsi"/>
          <w:lang w:val="en-US" w:eastAsia="bg-BG"/>
        </w:rPr>
        <w:t>овата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година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– </w:t>
      </w:r>
      <w:proofErr w:type="spellStart"/>
      <w:r w:rsidRPr="00AF53A1">
        <w:rPr>
          <w:rFonts w:eastAsia="Times New Roman" w:cstheme="minorHAnsi"/>
          <w:lang w:val="en-US" w:eastAsia="bg-BG"/>
        </w:rPr>
        <w:t>нов</w:t>
      </w:r>
      <w:proofErr w:type="spellEnd"/>
      <w:r w:rsidRPr="00AF53A1">
        <w:rPr>
          <w:rFonts w:eastAsia="Times New Roman" w:cstheme="minorHAnsi"/>
          <w:lang w:val="bg-BG" w:eastAsia="bg-BG"/>
        </w:rPr>
        <w:t>а такава</w:t>
      </w:r>
      <w:r w:rsidRPr="00AF53A1">
        <w:rPr>
          <w:rFonts w:eastAsia="Times New Roman" w:cstheme="minorHAnsi"/>
          <w:lang w:val="en-US" w:eastAsia="bg-BG"/>
        </w:rPr>
        <w:t xml:space="preserve">. </w:t>
      </w:r>
      <w:r w:rsidRPr="00AF53A1">
        <w:rPr>
          <w:rFonts w:eastAsia="Times New Roman" w:cstheme="minorHAnsi"/>
          <w:lang w:val="bg-BG" w:eastAsia="bg-BG"/>
        </w:rPr>
        <w:t xml:space="preserve">А втората версия, ще ви разкаже нашият лицензиран екскурзовод- придружаващ Ви по време на цялото пътуване. </w:t>
      </w:r>
      <w:proofErr w:type="spellStart"/>
      <w:r w:rsidRPr="00AF53A1">
        <w:rPr>
          <w:rFonts w:eastAsia="Times New Roman" w:cstheme="minorHAnsi"/>
          <w:lang w:val="en-US" w:eastAsia="bg-BG"/>
        </w:rPr>
        <w:t>Връщане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хотела</w:t>
      </w:r>
      <w:proofErr w:type="spellEnd"/>
      <w:r w:rsidRPr="00AF53A1">
        <w:rPr>
          <w:rFonts w:eastAsia="Times New Roman" w:cstheme="minorHAnsi"/>
          <w:lang w:val="bg-BG" w:eastAsia="bg-BG"/>
        </w:rPr>
        <w:t>.</w:t>
      </w:r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Свободно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време</w:t>
      </w:r>
      <w:proofErr w:type="spellEnd"/>
      <w:r w:rsidRPr="00AF53A1">
        <w:rPr>
          <w:rFonts w:eastAsia="Times New Roman" w:cstheme="minorHAnsi"/>
          <w:lang w:val="bg-BG" w:eastAsia="bg-BG"/>
        </w:rPr>
        <w:t xml:space="preserve"> за почивка</w:t>
      </w:r>
      <w:r w:rsidRPr="00AF53A1">
        <w:rPr>
          <w:rFonts w:eastAsia="Times New Roman" w:cstheme="minorHAnsi"/>
          <w:lang w:val="en-US" w:eastAsia="bg-BG"/>
        </w:rPr>
        <w:t xml:space="preserve">. </w:t>
      </w:r>
      <w:r w:rsidRPr="00AF53A1">
        <w:rPr>
          <w:rFonts w:eastAsia="Times New Roman" w:cstheme="minorHAnsi"/>
          <w:lang w:val="bg-BG" w:eastAsia="bg-BG"/>
        </w:rPr>
        <w:t>Вечеря</w:t>
      </w:r>
      <w:r w:rsidRPr="00AF53A1">
        <w:rPr>
          <w:rFonts w:eastAsia="Times New Roman" w:cstheme="minorHAnsi"/>
          <w:lang w:val="en-US" w:eastAsia="bg-BG"/>
        </w:rPr>
        <w:t xml:space="preserve">. В </w:t>
      </w:r>
      <w:r w:rsidRPr="00AF53A1">
        <w:rPr>
          <w:rFonts w:eastAsia="Times New Roman" w:cstheme="minorHAnsi"/>
          <w:lang w:val="bg-BG" w:eastAsia="bg-BG"/>
        </w:rPr>
        <w:t>20</w:t>
      </w:r>
      <w:proofErr w:type="gramStart"/>
      <w:r w:rsidRPr="00AF53A1">
        <w:rPr>
          <w:rFonts w:eastAsia="Times New Roman" w:cstheme="minorHAnsi"/>
          <w:lang w:val="bg-BG" w:eastAsia="bg-BG"/>
        </w:rPr>
        <w:t>,30</w:t>
      </w:r>
      <w:proofErr w:type="gramEnd"/>
      <w:r w:rsidRPr="00AF53A1">
        <w:rPr>
          <w:rFonts w:eastAsia="Times New Roman" w:cstheme="minorHAnsi"/>
          <w:lang w:val="en-US" w:eastAsia="bg-BG"/>
        </w:rPr>
        <w:t xml:space="preserve"> ч </w:t>
      </w:r>
      <w:proofErr w:type="spellStart"/>
      <w:r w:rsidRPr="00AF53A1">
        <w:rPr>
          <w:rFonts w:eastAsia="Times New Roman" w:cstheme="minorHAnsi"/>
          <w:lang w:val="en-US" w:eastAsia="bg-BG"/>
        </w:rPr>
        <w:t>тръгва</w:t>
      </w:r>
      <w:proofErr w:type="spellEnd"/>
      <w:r w:rsidRPr="00AF53A1">
        <w:rPr>
          <w:rFonts w:eastAsia="Times New Roman" w:cstheme="minorHAnsi"/>
          <w:lang w:val="bg-BG" w:eastAsia="bg-BG"/>
        </w:rPr>
        <w:t>м</w:t>
      </w:r>
      <w:r w:rsidRPr="00AF53A1">
        <w:rPr>
          <w:rFonts w:eastAsia="Times New Roman" w:cstheme="minorHAnsi"/>
          <w:lang w:val="en-US" w:eastAsia="bg-BG"/>
        </w:rPr>
        <w:t xml:space="preserve">е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хотела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можем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отново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върнем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Керкира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вечерните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шествия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Вечерта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23.30 ч. </w:t>
      </w:r>
      <w:proofErr w:type="spellStart"/>
      <w:r w:rsidRPr="00AF53A1">
        <w:rPr>
          <w:rFonts w:eastAsia="Times New Roman" w:cstheme="minorHAnsi"/>
          <w:lang w:val="en-US" w:eastAsia="bg-BG"/>
        </w:rPr>
        <w:t>всички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събират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централния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площад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присъстват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литургията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Малко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преди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полунощ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църквата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Параскева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изнася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“</w:t>
      </w:r>
      <w:proofErr w:type="spellStart"/>
      <w:r w:rsidRPr="00AF53A1">
        <w:rPr>
          <w:rFonts w:eastAsia="Times New Roman" w:cstheme="minorHAnsi"/>
          <w:lang w:val="en-US" w:eastAsia="bg-BG"/>
        </w:rPr>
        <w:t>Светлинат</w:t>
      </w:r>
      <w:proofErr w:type="spellEnd"/>
      <w:r w:rsidRPr="00AF53A1">
        <w:rPr>
          <w:rFonts w:eastAsia="Times New Roman" w:cstheme="minorHAnsi"/>
          <w:lang w:val="bg-BG" w:eastAsia="bg-BG"/>
        </w:rPr>
        <w:t>а</w:t>
      </w:r>
      <w:proofErr w:type="gramStart"/>
      <w:r w:rsidRPr="00AF53A1">
        <w:rPr>
          <w:rFonts w:eastAsia="Times New Roman" w:cstheme="minorHAnsi"/>
          <w:lang w:val="en-US" w:eastAsia="bg-BG"/>
        </w:rPr>
        <w:t>“ –</w:t>
      </w:r>
      <w:proofErr w:type="gram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запалена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</w:t>
      </w:r>
      <w:proofErr w:type="spellEnd"/>
      <w:r w:rsidRPr="00AF53A1">
        <w:rPr>
          <w:rFonts w:eastAsia="Times New Roman" w:cstheme="minorHAnsi"/>
          <w:lang w:val="bg-BG" w:eastAsia="bg-BG"/>
        </w:rPr>
        <w:t>щ</w:t>
      </w:r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която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всички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взимат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огън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да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запалят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своите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свещи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Невероятна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е </w:t>
      </w:r>
      <w:proofErr w:type="spellStart"/>
      <w:r w:rsidRPr="00AF53A1">
        <w:rPr>
          <w:rFonts w:eastAsia="Times New Roman" w:cstheme="minorHAnsi"/>
          <w:lang w:val="en-US" w:eastAsia="bg-BG"/>
        </w:rPr>
        <w:t>гле</w:t>
      </w:r>
      <w:proofErr w:type="spellEnd"/>
      <w:r w:rsidRPr="00AF53A1">
        <w:rPr>
          <w:rFonts w:eastAsia="Times New Roman" w:cstheme="minorHAnsi"/>
          <w:lang w:val="bg-BG" w:eastAsia="bg-BG"/>
        </w:rPr>
        <w:t>д</w:t>
      </w:r>
      <w:proofErr w:type="spellStart"/>
      <w:r w:rsidRPr="00AF53A1">
        <w:rPr>
          <w:rFonts w:eastAsia="Times New Roman" w:cstheme="minorHAnsi"/>
          <w:lang w:val="en-US" w:eastAsia="bg-BG"/>
        </w:rPr>
        <w:t>ката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и </w:t>
      </w:r>
      <w:proofErr w:type="spellStart"/>
      <w:r w:rsidRPr="00AF53A1">
        <w:rPr>
          <w:rFonts w:eastAsia="Times New Roman" w:cstheme="minorHAnsi"/>
          <w:lang w:val="en-US" w:eastAsia="bg-BG"/>
        </w:rPr>
        <w:t>усещането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когато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из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тъмните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улици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разлива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тази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река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светлини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Точно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полунощ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свещеника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провъзгласява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Христовото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Възкресение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Мигновенно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небето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озарява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от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разноцветни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фойерверки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лилавите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светлини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r w:rsidRPr="00AF53A1">
        <w:rPr>
          <w:rFonts w:eastAsia="Times New Roman" w:cstheme="minorHAnsi"/>
          <w:lang w:val="bg-BG" w:eastAsia="bg-BG"/>
        </w:rPr>
        <w:t>С</w:t>
      </w:r>
      <w:proofErr w:type="spellStart"/>
      <w:r w:rsidRPr="00AF53A1">
        <w:rPr>
          <w:rFonts w:eastAsia="Times New Roman" w:cstheme="minorHAnsi"/>
          <w:lang w:val="en-US" w:eastAsia="bg-BG"/>
        </w:rPr>
        <w:t>тарата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крепост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заменят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с </w:t>
      </w:r>
      <w:proofErr w:type="spellStart"/>
      <w:r w:rsidRPr="00AF53A1">
        <w:rPr>
          <w:rFonts w:eastAsia="Times New Roman" w:cstheme="minorHAnsi"/>
          <w:lang w:val="en-US" w:eastAsia="bg-BG"/>
        </w:rPr>
        <w:t>искрящо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бели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</w:t>
      </w:r>
      <w:proofErr w:type="spellStart"/>
      <w:r w:rsidRPr="00AF53A1">
        <w:rPr>
          <w:rFonts w:eastAsia="Times New Roman" w:cstheme="minorHAnsi"/>
          <w:lang w:val="en-US" w:eastAsia="bg-BG"/>
        </w:rPr>
        <w:t>камбаните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бият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и </w:t>
      </w:r>
      <w:proofErr w:type="spellStart"/>
      <w:r w:rsidRPr="00AF53A1">
        <w:rPr>
          <w:rFonts w:eastAsia="Times New Roman" w:cstheme="minorHAnsi"/>
          <w:lang w:val="en-US" w:eastAsia="bg-BG"/>
        </w:rPr>
        <w:t>това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е </w:t>
      </w:r>
      <w:proofErr w:type="spellStart"/>
      <w:r w:rsidRPr="00AF53A1">
        <w:rPr>
          <w:rFonts w:eastAsia="Times New Roman" w:cstheme="minorHAnsi"/>
          <w:lang w:val="en-US" w:eastAsia="bg-BG"/>
        </w:rPr>
        <w:t>апогея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на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празника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, с </w:t>
      </w:r>
      <w:proofErr w:type="spellStart"/>
      <w:r w:rsidRPr="00AF53A1">
        <w:rPr>
          <w:rFonts w:eastAsia="Times New Roman" w:cstheme="minorHAnsi"/>
          <w:lang w:val="en-US" w:eastAsia="bg-BG"/>
        </w:rPr>
        <w:t>който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всички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поздравяват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. </w:t>
      </w:r>
      <w:proofErr w:type="spellStart"/>
      <w:r w:rsidRPr="00AF53A1">
        <w:rPr>
          <w:rFonts w:eastAsia="Times New Roman" w:cstheme="minorHAnsi"/>
          <w:lang w:val="en-US" w:eastAsia="bg-BG"/>
        </w:rPr>
        <w:t>Връщане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хотела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след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полунощ</w:t>
      </w:r>
      <w:proofErr w:type="spellEnd"/>
      <w:r w:rsidRPr="00AF53A1">
        <w:rPr>
          <w:rFonts w:eastAsia="Times New Roman" w:cstheme="minorHAnsi"/>
          <w:lang w:val="en-US" w:eastAsia="bg-BG"/>
        </w:rPr>
        <w:t>.</w:t>
      </w:r>
      <w:r w:rsidRPr="00AF53A1">
        <w:rPr>
          <w:rFonts w:eastAsia="Times New Roman" w:cstheme="minorHAnsi"/>
          <w:lang w:val="bg-BG" w:eastAsia="bg-BG"/>
        </w:rPr>
        <w:t xml:space="preserve"> </w:t>
      </w:r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Нощувка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>.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b/>
          <w:lang w:val="bg-BG" w:eastAsia="bg-BG"/>
        </w:rPr>
      </w:pPr>
      <w:proofErr w:type="gramStart"/>
      <w:r w:rsidRPr="00AF53A1">
        <w:rPr>
          <w:rFonts w:eastAsia="Times New Roman" w:cstheme="minorHAnsi"/>
          <w:b/>
          <w:lang w:val="en-US" w:eastAsia="bg-BG"/>
        </w:rPr>
        <w:t>4</w:t>
      </w:r>
      <w:proofErr w:type="gram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ден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r w:rsidRPr="00AF53A1">
        <w:rPr>
          <w:rFonts w:eastAsia="Times New Roman" w:cstheme="minorHAnsi"/>
          <w:b/>
          <w:lang w:val="bg-BG" w:eastAsia="bg-BG"/>
        </w:rPr>
        <w:t xml:space="preserve">– остров Корфу – </w:t>
      </w:r>
      <w:proofErr w:type="spellStart"/>
      <w:r w:rsidRPr="00AF53A1">
        <w:rPr>
          <w:rFonts w:eastAsia="Times New Roman" w:cstheme="minorHAnsi"/>
          <w:b/>
          <w:lang w:val="bg-BG" w:eastAsia="bg-BG"/>
        </w:rPr>
        <w:t>Палеокастрица</w:t>
      </w:r>
      <w:proofErr w:type="spellEnd"/>
      <w:r w:rsidRPr="00AF53A1">
        <w:rPr>
          <w:rFonts w:eastAsia="Times New Roman" w:cstheme="minorHAnsi"/>
          <w:b/>
          <w:lang w:val="bg-BG" w:eastAsia="bg-BG"/>
        </w:rPr>
        <w:t xml:space="preserve"> – Великден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val="bg-BG" w:eastAsia="bg-BG"/>
        </w:rPr>
      </w:pP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Закуска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. 09.00 ч.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отпътуване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от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хотела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разглеждане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Палеокастрица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–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едно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кътче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от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рая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Ще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имате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възможност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да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разгледате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Византийския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манастир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Панагия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известен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със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старинните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си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lastRenderedPageBreak/>
        <w:t>икони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произведения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изкуството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Връщане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в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хотела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Фолклорна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програма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с жива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музика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танци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.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Празничен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Великденски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обяд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с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традиционно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печено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агне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и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гръцки Великденски специалитети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Свободно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време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>.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Нощувка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>.</w:t>
      </w:r>
    </w:p>
    <w:p w:rsidR="00AF53A1" w:rsidRPr="00AF53A1" w:rsidRDefault="00AF53A1" w:rsidP="00AF53A1">
      <w:pPr>
        <w:spacing w:after="0" w:line="240" w:lineRule="auto"/>
        <w:jc w:val="both"/>
        <w:rPr>
          <w:rFonts w:eastAsia="Times New Roman" w:cstheme="minorHAnsi"/>
          <w:b/>
          <w:lang w:val="bg-BG" w:eastAsia="bg-BG"/>
        </w:rPr>
      </w:pPr>
      <w:proofErr w:type="gramStart"/>
      <w:r w:rsidRPr="00AF53A1">
        <w:rPr>
          <w:rFonts w:eastAsia="Times New Roman" w:cstheme="minorHAnsi"/>
          <w:b/>
          <w:lang w:val="en-US" w:eastAsia="bg-BG"/>
        </w:rPr>
        <w:t>5</w:t>
      </w:r>
      <w:proofErr w:type="gram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ден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r w:rsidRPr="00AF53A1">
        <w:rPr>
          <w:rFonts w:eastAsia="Times New Roman" w:cstheme="minorHAnsi"/>
          <w:b/>
          <w:lang w:val="bg-BG" w:eastAsia="bg-BG"/>
        </w:rPr>
        <w:t>– остров Корфу - София</w:t>
      </w:r>
    </w:p>
    <w:p w:rsidR="00AF53A1" w:rsidRPr="00AF53A1" w:rsidRDefault="00AF53A1" w:rsidP="00AF53A1">
      <w:pPr>
        <w:spacing w:after="0" w:line="240" w:lineRule="auto"/>
        <w:jc w:val="both"/>
        <w:rPr>
          <w:rFonts w:cstheme="minorHAnsi"/>
          <w:b/>
          <w:lang w:val="en-US"/>
        </w:rPr>
      </w:pPr>
      <w:proofErr w:type="spellStart"/>
      <w:r w:rsidRPr="00AF53A1">
        <w:rPr>
          <w:rFonts w:eastAsia="Times New Roman" w:cstheme="minorHAnsi"/>
          <w:lang w:val="en-US" w:eastAsia="bg-BG"/>
        </w:rPr>
        <w:t>Закуска</w:t>
      </w:r>
      <w:proofErr w:type="spellEnd"/>
      <w:r w:rsidRPr="00AF53A1">
        <w:rPr>
          <w:rFonts w:eastAsia="Times New Roman" w:cstheme="minorHAnsi"/>
          <w:lang w:val="en-US" w:eastAsia="bg-BG"/>
        </w:rPr>
        <w:t>.</w:t>
      </w:r>
      <w:r w:rsidRPr="00AF53A1">
        <w:rPr>
          <w:rFonts w:eastAsia="Times New Roman" w:cstheme="minorHAnsi"/>
          <w:lang w:val="bg-BG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Oтпътуване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за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България</w:t>
      </w:r>
      <w:proofErr w:type="spellEnd"/>
      <w:r w:rsidRPr="00AF53A1">
        <w:rPr>
          <w:rFonts w:eastAsia="Times New Roman" w:cstheme="minorHAnsi"/>
          <w:lang w:val="en-US" w:eastAsia="bg-BG"/>
        </w:rPr>
        <w:t>.</w:t>
      </w:r>
      <w:r w:rsidRPr="00AF53A1">
        <w:rPr>
          <w:rFonts w:eastAsia="Times New Roman" w:cstheme="minorHAnsi"/>
          <w:lang w:val="bg-BG" w:eastAsia="bg-BG"/>
        </w:rPr>
        <w:t xml:space="preserve"> </w:t>
      </w:r>
      <w:proofErr w:type="spellStart"/>
      <w:r w:rsidRPr="00AF53A1">
        <w:rPr>
          <w:rFonts w:eastAsia="Times New Roman" w:cstheme="minorHAnsi"/>
          <w:lang w:val="en-US" w:eastAsia="bg-BG"/>
        </w:rPr>
        <w:t>Пристигане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в </w:t>
      </w:r>
      <w:proofErr w:type="spellStart"/>
      <w:r w:rsidRPr="00AF53A1">
        <w:rPr>
          <w:rFonts w:eastAsia="Times New Roman" w:cstheme="minorHAnsi"/>
          <w:lang w:val="en-US" w:eastAsia="bg-BG"/>
        </w:rPr>
        <w:t>София</w:t>
      </w:r>
      <w:proofErr w:type="spellEnd"/>
      <w:r w:rsidRPr="00AF53A1">
        <w:rPr>
          <w:rFonts w:eastAsia="Times New Roman" w:cstheme="minorHAnsi"/>
          <w:lang w:val="en-US" w:eastAsia="bg-BG"/>
        </w:rPr>
        <w:t xml:space="preserve"> </w:t>
      </w:r>
      <w:r w:rsidRPr="00AF53A1">
        <w:rPr>
          <w:rFonts w:eastAsia="Times New Roman" w:cstheme="minorHAnsi"/>
          <w:lang w:val="bg-BG" w:eastAsia="bg-BG"/>
        </w:rPr>
        <w:t>вечерта</w:t>
      </w:r>
      <w:r w:rsidRPr="00AF53A1">
        <w:rPr>
          <w:rFonts w:eastAsia="Times New Roman" w:cstheme="minorHAnsi"/>
          <w:lang w:val="en-US" w:eastAsia="bg-BG"/>
        </w:rPr>
        <w:t xml:space="preserve">.  </w:t>
      </w:r>
    </w:p>
    <w:p w:rsidR="00AF53A1" w:rsidRPr="00AF53A1" w:rsidRDefault="00AF53A1" w:rsidP="00AF53A1">
      <w:pPr>
        <w:spacing w:after="0" w:line="240" w:lineRule="auto"/>
        <w:jc w:val="both"/>
        <w:rPr>
          <w:rFonts w:cstheme="minorHAnsi"/>
          <w:b/>
          <w:lang w:val="en-US"/>
        </w:rPr>
      </w:pPr>
    </w:p>
    <w:tbl>
      <w:tblPr>
        <w:tblW w:w="1049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DA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542"/>
        <w:gridCol w:w="1701"/>
        <w:gridCol w:w="1701"/>
        <w:gridCol w:w="1701"/>
        <w:gridCol w:w="1276"/>
      </w:tblGrid>
      <w:tr w:rsidR="00AF53A1" w:rsidRPr="00AF53A1" w:rsidTr="00AF53A1"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b/>
                <w:lang w:val="bg-BG"/>
              </w:rPr>
            </w:pPr>
            <w:proofErr w:type="spellStart"/>
            <w:r w:rsidRPr="00AF53A1">
              <w:rPr>
                <w:rFonts w:cstheme="minorHAnsi"/>
                <w:b/>
              </w:rPr>
              <w:t>Хотел</w:t>
            </w:r>
            <w:proofErr w:type="spellEnd"/>
            <w:r w:rsidRPr="00AF53A1">
              <w:rPr>
                <w:rFonts w:cstheme="minorHAnsi"/>
                <w:b/>
              </w:rPr>
              <w:t xml:space="preserve"> </w:t>
            </w:r>
            <w:r w:rsidRPr="00AF53A1">
              <w:rPr>
                <w:rFonts w:cstheme="minorHAnsi"/>
                <w:b/>
                <w:lang w:val="en-US"/>
              </w:rPr>
              <w:t>Aloha 3+*</w:t>
            </w:r>
            <w:r w:rsidRPr="00AF53A1">
              <w:rPr>
                <w:rFonts w:cstheme="minorHAnsi"/>
                <w:b/>
              </w:rPr>
              <w:t xml:space="preserve"> </w:t>
            </w:r>
          </w:p>
          <w:p w:rsidR="00AF53A1" w:rsidRDefault="00AF53A1" w:rsidP="00AF53A1">
            <w:pPr>
              <w:spacing w:after="0" w:line="240" w:lineRule="auto"/>
              <w:rPr>
                <w:rStyle w:val="Hyperlink"/>
                <w:rFonts w:cstheme="minorHAnsi"/>
                <w:b/>
                <w:lang w:val="bg-BG"/>
              </w:rPr>
            </w:pPr>
          </w:p>
          <w:p w:rsidR="00AF53A1" w:rsidRPr="00AF53A1" w:rsidRDefault="00AF53A1" w:rsidP="00AF53A1">
            <w:pPr>
              <w:spacing w:after="0" w:line="240" w:lineRule="auto"/>
              <w:rPr>
                <w:rFonts w:cstheme="minorHAnsi"/>
                <w:b/>
                <w:lang w:val="bg-BG"/>
              </w:rPr>
            </w:pPr>
            <w:hyperlink r:id="rId7" w:history="1">
              <w:r w:rsidRPr="00AF53A1">
                <w:rPr>
                  <w:rStyle w:val="Hyperlink"/>
                  <w:rFonts w:cstheme="minorHAnsi"/>
                  <w:b/>
                  <w:lang w:val="bg-BG"/>
                </w:rPr>
                <w:t>http://www.alohahotel.gr/</w:t>
              </w:r>
            </w:hyperlink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F53A1">
              <w:rPr>
                <w:rFonts w:cstheme="minorHAnsi"/>
              </w:rPr>
              <w:t>На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човек</w:t>
            </w:r>
            <w:proofErr w:type="spellEnd"/>
            <w:r w:rsidRPr="00AF53A1">
              <w:rPr>
                <w:rFonts w:cstheme="minorHAnsi"/>
              </w:rPr>
              <w:t xml:space="preserve"> в </w:t>
            </w:r>
            <w:proofErr w:type="spellStart"/>
            <w:r w:rsidRPr="00AF53A1">
              <w:rPr>
                <w:rFonts w:cstheme="minorHAnsi"/>
              </w:rPr>
              <w:t>двойна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стая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F53A1">
              <w:rPr>
                <w:rFonts w:cstheme="minorHAnsi"/>
              </w:rPr>
              <w:t>Трети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възрастен</w:t>
            </w:r>
            <w:proofErr w:type="spellEnd"/>
            <w:r w:rsidRPr="00AF53A1">
              <w:rPr>
                <w:rFonts w:cstheme="minorHAnsi"/>
              </w:rPr>
              <w:br/>
              <w:t xml:space="preserve">в </w:t>
            </w:r>
            <w:r w:rsidRPr="00AF53A1">
              <w:rPr>
                <w:rFonts w:cstheme="minorHAnsi"/>
                <w:lang w:val="bg-BG"/>
              </w:rPr>
              <w:t xml:space="preserve">двойна </w:t>
            </w:r>
            <w:proofErr w:type="spellStart"/>
            <w:r w:rsidRPr="00AF53A1">
              <w:rPr>
                <w:rFonts w:cstheme="minorHAnsi"/>
              </w:rPr>
              <w:t>стая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3A1">
              <w:rPr>
                <w:rFonts w:cstheme="minorHAnsi"/>
                <w:lang w:val="bg-BG"/>
              </w:rPr>
              <w:t>Първо  д</w:t>
            </w:r>
            <w:proofErr w:type="spellStart"/>
            <w:r w:rsidRPr="00AF53A1">
              <w:rPr>
                <w:rFonts w:cstheme="minorHAnsi"/>
              </w:rPr>
              <w:t>ете</w:t>
            </w:r>
            <w:proofErr w:type="spellEnd"/>
            <w:r w:rsidRPr="00AF53A1">
              <w:rPr>
                <w:rFonts w:cstheme="minorHAnsi"/>
              </w:rPr>
              <w:t xml:space="preserve"> 0</w:t>
            </w:r>
            <w:r w:rsidRPr="00AF53A1">
              <w:rPr>
                <w:rFonts w:cstheme="minorHAnsi"/>
                <w:lang w:val="bg-BG"/>
              </w:rPr>
              <w:t xml:space="preserve"> </w:t>
            </w:r>
            <w:r w:rsidRPr="00AF53A1">
              <w:rPr>
                <w:rFonts w:cstheme="minorHAnsi"/>
              </w:rPr>
              <w:t>-</w:t>
            </w:r>
            <w:r w:rsidRPr="00AF53A1">
              <w:rPr>
                <w:rFonts w:cstheme="minorHAnsi"/>
                <w:lang w:val="bg-BG"/>
              </w:rPr>
              <w:t>11,</w:t>
            </w:r>
            <w:r w:rsidRPr="00AF53A1">
              <w:rPr>
                <w:rFonts w:cstheme="minorHAnsi"/>
              </w:rPr>
              <w:t>99</w:t>
            </w:r>
            <w:r w:rsidRPr="00AF53A1">
              <w:rPr>
                <w:rFonts w:cstheme="minorHAnsi"/>
                <w:lang w:val="bg-BG"/>
              </w:rPr>
              <w:t xml:space="preserve"> г. </w:t>
            </w:r>
            <w:r w:rsidRPr="00AF53A1">
              <w:rPr>
                <w:rFonts w:cstheme="minorHAnsi"/>
              </w:rPr>
              <w:t xml:space="preserve">с </w:t>
            </w:r>
            <w:proofErr w:type="spellStart"/>
            <w:r w:rsidRPr="00AF53A1">
              <w:rPr>
                <w:rFonts w:cstheme="minorHAnsi"/>
              </w:rPr>
              <w:t>двама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възрастни</w:t>
            </w:r>
            <w:proofErr w:type="spellEnd"/>
            <w:r w:rsidRPr="00AF53A1">
              <w:rPr>
                <w:rFonts w:cstheme="minorHAnsi"/>
              </w:rPr>
              <w:t xml:space="preserve"> в </w:t>
            </w:r>
            <w:proofErr w:type="spellStart"/>
            <w:r w:rsidRPr="00AF53A1">
              <w:rPr>
                <w:rFonts w:cstheme="minorHAnsi"/>
              </w:rPr>
              <w:t>стая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AF53A1">
              <w:rPr>
                <w:rFonts w:cstheme="minorHAnsi"/>
              </w:rPr>
              <w:t>Второ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дете</w:t>
            </w:r>
            <w:proofErr w:type="spellEnd"/>
            <w:r w:rsidRPr="00AF53A1">
              <w:rPr>
                <w:rFonts w:cstheme="minorHAnsi"/>
              </w:rPr>
              <w:br/>
              <w:t>0</w:t>
            </w:r>
            <w:r w:rsidRPr="00AF53A1">
              <w:rPr>
                <w:rFonts w:cstheme="minorHAnsi"/>
                <w:lang w:val="bg-BG"/>
              </w:rPr>
              <w:t xml:space="preserve"> </w:t>
            </w:r>
            <w:r w:rsidRPr="00AF53A1">
              <w:rPr>
                <w:rFonts w:cstheme="minorHAnsi"/>
              </w:rPr>
              <w:t>-</w:t>
            </w:r>
            <w:r w:rsidRPr="00AF53A1">
              <w:rPr>
                <w:rFonts w:cstheme="minorHAnsi"/>
                <w:lang w:val="bg-BG"/>
              </w:rPr>
              <w:t>1</w:t>
            </w:r>
            <w:r w:rsidRPr="00AF53A1">
              <w:rPr>
                <w:rFonts w:cstheme="minorHAnsi"/>
                <w:lang w:val="en-US"/>
              </w:rPr>
              <w:t>1</w:t>
            </w:r>
            <w:r w:rsidRPr="00AF53A1">
              <w:rPr>
                <w:rFonts w:cstheme="minorHAnsi"/>
                <w:lang w:val="bg-BG"/>
              </w:rPr>
              <w:t>,</w:t>
            </w:r>
            <w:r w:rsidRPr="00AF53A1">
              <w:rPr>
                <w:rFonts w:cstheme="minorHAnsi"/>
              </w:rPr>
              <w:t xml:space="preserve">99 г с </w:t>
            </w:r>
            <w:proofErr w:type="spellStart"/>
            <w:r w:rsidRPr="00AF53A1">
              <w:rPr>
                <w:rFonts w:cstheme="minorHAnsi"/>
              </w:rPr>
              <w:t>двама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възрастни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r w:rsidRPr="00AF53A1">
              <w:rPr>
                <w:rFonts w:cstheme="minorHAnsi"/>
                <w:lang w:val="bg-BG"/>
              </w:rPr>
              <w:t>в 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b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Единична стая</w:t>
            </w:r>
          </w:p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AF53A1" w:rsidRPr="00AF53A1" w:rsidTr="00AF53A1"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3A1">
              <w:rPr>
                <w:rFonts w:cstheme="minorHAnsi"/>
                <w:lang w:val="en-US"/>
              </w:rPr>
              <w:t xml:space="preserve">16.04.2020 - 20.04.2020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4</w:t>
            </w:r>
            <w:r w:rsidRPr="00AF53A1">
              <w:rPr>
                <w:rFonts w:cstheme="minorHAnsi"/>
                <w:lang w:val="en-US"/>
              </w:rPr>
              <w:t>6</w:t>
            </w:r>
            <w:r w:rsidRPr="00AF53A1">
              <w:rPr>
                <w:rFonts w:cstheme="minorHAnsi"/>
                <w:lang w:val="bg-BG"/>
              </w:rPr>
              <w:t>5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en-US"/>
              </w:rPr>
              <w:t>405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en-US"/>
              </w:rPr>
              <w:t>320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3</w:t>
            </w:r>
            <w:r w:rsidRPr="00AF53A1">
              <w:rPr>
                <w:rFonts w:cstheme="minorHAnsi"/>
                <w:lang w:val="en-US"/>
              </w:rPr>
              <w:t>20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en-US"/>
              </w:rPr>
              <w:t>605</w:t>
            </w:r>
            <w:r w:rsidRPr="00AF53A1">
              <w:rPr>
                <w:rFonts w:cstheme="minorHAnsi"/>
                <w:lang w:val="bg-BG"/>
              </w:rPr>
              <w:t xml:space="preserve"> лв.</w:t>
            </w:r>
          </w:p>
        </w:tc>
      </w:tr>
    </w:tbl>
    <w:p w:rsidR="00AF53A1" w:rsidRPr="00AF53A1" w:rsidRDefault="00AF53A1" w:rsidP="00AF53A1">
      <w:pPr>
        <w:spacing w:after="0" w:line="240" w:lineRule="auto"/>
        <w:rPr>
          <w:rFonts w:cstheme="minorHAnsi"/>
          <w:b/>
          <w:lang w:val="bg-BG"/>
        </w:rPr>
      </w:pPr>
    </w:p>
    <w:tbl>
      <w:tblPr>
        <w:tblW w:w="1049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DA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276"/>
        <w:gridCol w:w="1417"/>
        <w:gridCol w:w="1701"/>
        <w:gridCol w:w="1843"/>
        <w:gridCol w:w="1276"/>
      </w:tblGrid>
      <w:tr w:rsidR="00AF53A1" w:rsidRPr="00AF53A1" w:rsidTr="00AF53A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b/>
                <w:lang w:val="bg-BG"/>
              </w:rPr>
            </w:pPr>
            <w:proofErr w:type="spellStart"/>
            <w:r w:rsidRPr="00AF53A1">
              <w:rPr>
                <w:rFonts w:cstheme="minorHAnsi"/>
                <w:b/>
              </w:rPr>
              <w:t>Хотел</w:t>
            </w:r>
            <w:proofErr w:type="spellEnd"/>
            <w:r w:rsidRPr="00AF53A1">
              <w:rPr>
                <w:rFonts w:cstheme="minorHAnsi"/>
                <w:b/>
              </w:rPr>
              <w:t xml:space="preserve"> </w:t>
            </w:r>
            <w:proofErr w:type="spellStart"/>
            <w:r w:rsidRPr="00AF53A1">
              <w:rPr>
                <w:rFonts w:cstheme="minorHAnsi"/>
                <w:b/>
                <w:lang w:val="en-US"/>
              </w:rPr>
              <w:t>Dassia</w:t>
            </w:r>
            <w:proofErr w:type="spellEnd"/>
            <w:r w:rsidRPr="00AF53A1">
              <w:rPr>
                <w:rFonts w:cstheme="minorHAnsi"/>
                <w:b/>
                <w:lang w:val="en-US"/>
              </w:rPr>
              <w:t xml:space="preserve"> Holiday Club 3*</w:t>
            </w:r>
            <w:r w:rsidRPr="00AF53A1">
              <w:rPr>
                <w:rFonts w:cstheme="minorHAnsi"/>
                <w:b/>
              </w:rPr>
              <w:t xml:space="preserve"> </w:t>
            </w:r>
          </w:p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b/>
                <w:lang w:val="bg-BG"/>
              </w:rPr>
            </w:pPr>
            <w:hyperlink r:id="rId8" w:history="1">
              <w:r w:rsidRPr="00AF53A1">
                <w:rPr>
                  <w:rStyle w:val="Hyperlink"/>
                  <w:rFonts w:cstheme="minorHAnsi"/>
                  <w:b/>
                </w:rPr>
                <w:t>https://dassiaholidayclub.com/</w:t>
              </w:r>
            </w:hyperlink>
          </w:p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AF53A1">
              <w:rPr>
                <w:rFonts w:cstheme="minorHAnsi"/>
                <w:b/>
                <w:lang w:val="en-US"/>
              </w:rPr>
              <w:t xml:space="preserve">All </w:t>
            </w:r>
            <w:proofErr w:type="spellStart"/>
            <w:r w:rsidRPr="00AF53A1">
              <w:rPr>
                <w:rFonts w:cstheme="minorHAnsi"/>
                <w:b/>
                <w:lang w:val="en-US"/>
              </w:rPr>
              <w:t>incusive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F53A1">
              <w:rPr>
                <w:rFonts w:cstheme="minorHAnsi"/>
              </w:rPr>
              <w:t>На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човек</w:t>
            </w:r>
            <w:proofErr w:type="spellEnd"/>
            <w:r w:rsidRPr="00AF53A1">
              <w:rPr>
                <w:rFonts w:cstheme="minorHAnsi"/>
              </w:rPr>
              <w:t xml:space="preserve"> в </w:t>
            </w:r>
            <w:proofErr w:type="spellStart"/>
            <w:r w:rsidRPr="00AF53A1">
              <w:rPr>
                <w:rFonts w:cstheme="minorHAnsi"/>
              </w:rPr>
              <w:t>двойна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стая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F53A1">
              <w:rPr>
                <w:rFonts w:cstheme="minorHAnsi"/>
              </w:rPr>
              <w:t>Трети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възрастен</w:t>
            </w:r>
            <w:proofErr w:type="spellEnd"/>
            <w:r w:rsidRPr="00AF53A1">
              <w:rPr>
                <w:rFonts w:cstheme="minorHAnsi"/>
              </w:rPr>
              <w:br/>
              <w:t xml:space="preserve">в </w:t>
            </w:r>
            <w:r w:rsidRPr="00AF53A1">
              <w:rPr>
                <w:rFonts w:cstheme="minorHAnsi"/>
                <w:lang w:val="bg-BG"/>
              </w:rPr>
              <w:t xml:space="preserve">двойна </w:t>
            </w:r>
            <w:proofErr w:type="spellStart"/>
            <w:r w:rsidRPr="00AF53A1">
              <w:rPr>
                <w:rFonts w:cstheme="minorHAnsi"/>
              </w:rPr>
              <w:t>стая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3A1">
              <w:rPr>
                <w:rFonts w:cstheme="minorHAnsi"/>
                <w:lang w:val="bg-BG"/>
              </w:rPr>
              <w:t>Първо  д</w:t>
            </w:r>
            <w:proofErr w:type="spellStart"/>
            <w:r w:rsidRPr="00AF53A1">
              <w:rPr>
                <w:rFonts w:cstheme="minorHAnsi"/>
              </w:rPr>
              <w:t>ете</w:t>
            </w:r>
            <w:proofErr w:type="spellEnd"/>
            <w:r w:rsidRPr="00AF53A1">
              <w:rPr>
                <w:rFonts w:cstheme="minorHAnsi"/>
              </w:rPr>
              <w:t xml:space="preserve"> 0</w:t>
            </w:r>
            <w:r w:rsidRPr="00AF53A1">
              <w:rPr>
                <w:rFonts w:cstheme="minorHAnsi"/>
                <w:lang w:val="bg-BG"/>
              </w:rPr>
              <w:t xml:space="preserve"> </w:t>
            </w:r>
            <w:r w:rsidRPr="00AF53A1">
              <w:rPr>
                <w:rFonts w:cstheme="minorHAnsi"/>
              </w:rPr>
              <w:t>-</w:t>
            </w:r>
            <w:r w:rsidRPr="00AF53A1">
              <w:rPr>
                <w:rFonts w:cstheme="minorHAnsi"/>
                <w:lang w:val="bg-BG"/>
              </w:rPr>
              <w:t>5,</w:t>
            </w:r>
            <w:r w:rsidRPr="00AF53A1">
              <w:rPr>
                <w:rFonts w:cstheme="minorHAnsi"/>
              </w:rPr>
              <w:t>99</w:t>
            </w:r>
            <w:r w:rsidRPr="00AF53A1">
              <w:rPr>
                <w:rFonts w:cstheme="minorHAnsi"/>
                <w:lang w:val="bg-BG"/>
              </w:rPr>
              <w:t xml:space="preserve"> г. </w:t>
            </w:r>
            <w:r w:rsidRPr="00AF53A1">
              <w:rPr>
                <w:rFonts w:cstheme="minorHAnsi"/>
              </w:rPr>
              <w:t xml:space="preserve">с </w:t>
            </w:r>
            <w:proofErr w:type="spellStart"/>
            <w:r w:rsidRPr="00AF53A1">
              <w:rPr>
                <w:rFonts w:cstheme="minorHAnsi"/>
              </w:rPr>
              <w:t>двама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възрастни</w:t>
            </w:r>
            <w:proofErr w:type="spellEnd"/>
            <w:r w:rsidRPr="00AF53A1">
              <w:rPr>
                <w:rFonts w:cstheme="minorHAnsi"/>
              </w:rPr>
              <w:t xml:space="preserve"> в </w:t>
            </w:r>
            <w:proofErr w:type="spellStart"/>
            <w:r w:rsidRPr="00AF53A1">
              <w:rPr>
                <w:rFonts w:cstheme="minorHAnsi"/>
              </w:rPr>
              <w:t>стая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AF53A1">
              <w:rPr>
                <w:rFonts w:cstheme="minorHAnsi"/>
              </w:rPr>
              <w:t>Второ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дете</w:t>
            </w:r>
            <w:proofErr w:type="spellEnd"/>
            <w:r w:rsidRPr="00AF53A1">
              <w:rPr>
                <w:rFonts w:cstheme="minorHAnsi"/>
              </w:rPr>
              <w:br/>
            </w:r>
            <w:r w:rsidRPr="00AF53A1">
              <w:rPr>
                <w:rFonts w:cstheme="minorHAnsi"/>
                <w:lang w:val="bg-BG"/>
              </w:rPr>
              <w:t>над 5.99</w:t>
            </w:r>
            <w:r w:rsidRPr="00AF53A1">
              <w:rPr>
                <w:rFonts w:cstheme="minorHAnsi"/>
              </w:rPr>
              <w:t xml:space="preserve"> г с </w:t>
            </w:r>
            <w:proofErr w:type="spellStart"/>
            <w:r w:rsidRPr="00AF53A1">
              <w:rPr>
                <w:rFonts w:cstheme="minorHAnsi"/>
              </w:rPr>
              <w:t>двама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възрастни</w:t>
            </w:r>
            <w:proofErr w:type="spellEnd"/>
            <w:r w:rsidRPr="00AF53A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b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Единична стая</w:t>
            </w:r>
          </w:p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AF53A1" w:rsidRPr="00AF53A1" w:rsidTr="00AF53A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</w:rPr>
            </w:pPr>
            <w:r w:rsidRPr="00AF53A1">
              <w:rPr>
                <w:rFonts w:cstheme="minorHAnsi"/>
                <w:lang w:val="en-US"/>
              </w:rPr>
              <w:t xml:space="preserve">16.04.2020 - 20.04.2020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445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385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225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bg-BG"/>
              </w:rPr>
              <w:t>340</w:t>
            </w:r>
            <w:r w:rsidRPr="00AF53A1">
              <w:rPr>
                <w:rFonts w:cstheme="minorHAnsi"/>
              </w:rPr>
              <w:t xml:space="preserve"> </w:t>
            </w:r>
            <w:proofErr w:type="spellStart"/>
            <w:r w:rsidRPr="00AF53A1">
              <w:rPr>
                <w:rFonts w:cstheme="minorHAnsi"/>
              </w:rPr>
              <w:t>лв</w:t>
            </w:r>
            <w:proofErr w:type="spellEnd"/>
            <w:r w:rsidRPr="00AF53A1">
              <w:rPr>
                <w:rFonts w:cstheme="minorHAnsi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3A1" w:rsidRPr="00AF53A1" w:rsidRDefault="00AF53A1" w:rsidP="00AF53A1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AF53A1">
              <w:rPr>
                <w:rFonts w:cstheme="minorHAnsi"/>
                <w:lang w:val="en-US"/>
              </w:rPr>
              <w:t>620</w:t>
            </w:r>
            <w:r w:rsidRPr="00AF53A1">
              <w:rPr>
                <w:rFonts w:cstheme="minorHAnsi"/>
                <w:lang w:val="bg-BG"/>
              </w:rPr>
              <w:t xml:space="preserve"> лв.</w:t>
            </w:r>
          </w:p>
        </w:tc>
      </w:tr>
    </w:tbl>
    <w:p w:rsidR="00AF53A1" w:rsidRPr="00AF53A1" w:rsidRDefault="00AF53A1" w:rsidP="00AF53A1">
      <w:pPr>
        <w:spacing w:after="0" w:line="240" w:lineRule="auto"/>
        <w:rPr>
          <w:rFonts w:cstheme="minorHAnsi"/>
          <w:b/>
          <w:lang w:val="bg-BG"/>
        </w:rPr>
      </w:pPr>
    </w:p>
    <w:p w:rsidR="00AF53A1" w:rsidRPr="00AF53A1" w:rsidRDefault="00AF53A1" w:rsidP="00AF53A1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bg-BG"/>
        </w:rPr>
      </w:pPr>
      <w:proofErr w:type="spellStart"/>
      <w:r w:rsidRPr="00AF53A1">
        <w:rPr>
          <w:rFonts w:cstheme="minorHAnsi"/>
          <w:b/>
        </w:rPr>
        <w:t>Пакетн</w:t>
      </w:r>
      <w:r w:rsidRPr="00AF53A1">
        <w:rPr>
          <w:rFonts w:cstheme="minorHAnsi"/>
          <w:b/>
          <w:lang w:val="bg-BG"/>
        </w:rPr>
        <w:t>ите</w:t>
      </w:r>
      <w:proofErr w:type="spellEnd"/>
      <w:r w:rsidRPr="00AF53A1">
        <w:rPr>
          <w:rFonts w:cstheme="minorHAnsi"/>
          <w:b/>
        </w:rPr>
        <w:t xml:space="preserve"> </w:t>
      </w:r>
      <w:proofErr w:type="spellStart"/>
      <w:r w:rsidRPr="00AF53A1">
        <w:rPr>
          <w:rFonts w:cstheme="minorHAnsi"/>
          <w:b/>
        </w:rPr>
        <w:t>цен</w:t>
      </w:r>
      <w:proofErr w:type="spellEnd"/>
      <w:r w:rsidRPr="00AF53A1">
        <w:rPr>
          <w:rFonts w:cstheme="minorHAnsi"/>
          <w:b/>
          <w:lang w:val="bg-BG"/>
        </w:rPr>
        <w:t>и</w:t>
      </w:r>
      <w:r w:rsidRPr="00AF53A1">
        <w:rPr>
          <w:rFonts w:cstheme="minorHAnsi"/>
          <w:b/>
        </w:rPr>
        <w:t xml:space="preserve"> </w:t>
      </w:r>
      <w:proofErr w:type="spellStart"/>
      <w:r w:rsidRPr="00AF53A1">
        <w:rPr>
          <w:rFonts w:cstheme="minorHAnsi"/>
          <w:b/>
        </w:rPr>
        <w:t>включва</w:t>
      </w:r>
      <w:proofErr w:type="spellEnd"/>
      <w:r w:rsidRPr="00AF53A1">
        <w:rPr>
          <w:rFonts w:cstheme="minorHAnsi"/>
          <w:b/>
          <w:lang w:val="bg-BG"/>
        </w:rPr>
        <w:t>т</w:t>
      </w:r>
      <w:r w:rsidRPr="00AF53A1">
        <w:rPr>
          <w:rFonts w:cstheme="minorHAnsi"/>
          <w:b/>
        </w:rPr>
        <w:t>:</w:t>
      </w:r>
      <w:r w:rsidRPr="00AF53A1">
        <w:rPr>
          <w:rFonts w:cstheme="minorHAnsi"/>
          <w:b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транспорт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с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лицензиран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автобус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3*</w:t>
      </w:r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фериботни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такси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билети</w:t>
      </w:r>
      <w:proofErr w:type="spellEnd"/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панорамна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обиколка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Керкира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и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двореца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„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Ахилион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>“</w:t>
      </w:r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- 3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нощувки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в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хотел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Aloha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(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стаи с изглед море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)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или хотел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  <w:lang w:val="en-US"/>
        </w:rPr>
        <w:t>Dassia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  <w:lang w:val="en-US"/>
        </w:rPr>
        <w:t xml:space="preserve"> Holiday Club</w:t>
      </w:r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- 3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закуски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блок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маса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в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хотел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Aloha</w:t>
      </w:r>
      <w:proofErr w:type="spellEnd"/>
      <w:r w:rsidRPr="00AF53A1">
        <w:rPr>
          <w:rFonts w:cstheme="minorHAnsi"/>
          <w:color w:val="000000" w:themeColor="text1"/>
        </w:rPr>
        <w:t xml:space="preserve">,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2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вечери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(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петък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 и събота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)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Великденски обяд 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в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хотел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Aloha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 или</w:t>
      </w:r>
    </w:p>
    <w:p w:rsidR="00AF53A1" w:rsidRPr="00AF53A1" w:rsidRDefault="00AF53A1" w:rsidP="00AF53A1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bg-BG"/>
        </w:rPr>
      </w:pP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- 3 </w:t>
      </w:r>
      <w:r>
        <w:rPr>
          <w:rFonts w:cstheme="minorHAnsi"/>
          <w:color w:val="000000" w:themeColor="text1"/>
          <w:shd w:val="clear" w:color="auto" w:fill="FFFFFF"/>
          <w:lang w:val="bg-BG"/>
        </w:rPr>
        <w:t>нощувки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 на база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  <w:lang w:val="en-US"/>
        </w:rPr>
        <w:t>All inclusive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  <w:lang w:val="en-US"/>
        </w:rPr>
        <w:t xml:space="preserve"> в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 xml:space="preserve">хотел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  <w:lang w:val="en-US"/>
        </w:rPr>
        <w:t>Dassia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  <w:lang w:val="en-US"/>
        </w:rPr>
        <w:t xml:space="preserve"> Holiday Club</w:t>
      </w:r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фолклорна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програма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по време на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Великденския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обяд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с традиционно печено агне и за двата хотела</w:t>
      </w:r>
    </w:p>
    <w:p w:rsidR="00AF53A1" w:rsidRPr="00AF53A1" w:rsidRDefault="00AF53A1" w:rsidP="00AF53A1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bg-BG"/>
        </w:rPr>
      </w:pP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местен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екскурзовод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в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двореца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Ахилион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всички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трансфери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свързани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с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Великденските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шествия</w:t>
      </w:r>
      <w:proofErr w:type="spellEnd"/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медицинска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застраховка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с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асистънс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“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Bulstrad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Life Vienna Insurance Group” с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покритие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AF53A1">
        <w:rPr>
          <w:rFonts w:cstheme="minorHAnsi"/>
          <w:color w:val="000000" w:themeColor="text1"/>
          <w:shd w:val="clear" w:color="auto" w:fill="FFFFFF"/>
          <w:lang w:val="bg-BG"/>
        </w:rPr>
        <w:t>5</w:t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000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euro</w:t>
      </w:r>
      <w:proofErr w:type="spellEnd"/>
      <w:r w:rsidRPr="00AF53A1">
        <w:rPr>
          <w:rFonts w:cstheme="minorHAnsi"/>
          <w:color w:val="000000" w:themeColor="text1"/>
        </w:rPr>
        <w:br/>
      </w:r>
      <w:r w:rsidRPr="00AF53A1">
        <w:rPr>
          <w:rFonts w:cstheme="minorHAnsi"/>
          <w:color w:val="000000" w:themeColor="text1"/>
          <w:shd w:val="clear" w:color="auto" w:fill="FFFFFF"/>
        </w:rPr>
        <w:t xml:space="preserve">-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водач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от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фирмата</w:t>
      </w:r>
      <w:proofErr w:type="spellEnd"/>
      <w:r w:rsidRPr="00AF53A1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F53A1">
        <w:rPr>
          <w:rFonts w:cstheme="minorHAnsi"/>
          <w:color w:val="000000" w:themeColor="text1"/>
          <w:shd w:val="clear" w:color="auto" w:fill="FFFFFF"/>
        </w:rPr>
        <w:t>организатор</w:t>
      </w:r>
      <w:proofErr w:type="spellEnd"/>
    </w:p>
    <w:p w:rsidR="00AF53A1" w:rsidRPr="00AF53A1" w:rsidRDefault="00AF53A1" w:rsidP="00AF53A1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bg-BG"/>
        </w:rPr>
      </w:pPr>
    </w:p>
    <w:p w:rsidR="00AF53A1" w:rsidRPr="00AF53A1" w:rsidRDefault="00AF53A1" w:rsidP="00AF53A1">
      <w:pPr>
        <w:pStyle w:val="NoSpacing"/>
        <w:jc w:val="both"/>
        <w:rPr>
          <w:rFonts w:cstheme="minorHAnsi"/>
        </w:rPr>
      </w:pPr>
      <w:r w:rsidRPr="00AF53A1">
        <w:rPr>
          <w:rFonts w:cstheme="minorHAnsi"/>
        </w:rPr>
        <w:t xml:space="preserve">*Доплащане за застраховка на лица от 71 г. до </w:t>
      </w:r>
      <w:proofErr w:type="spellStart"/>
      <w:r w:rsidRPr="00AF53A1">
        <w:rPr>
          <w:rFonts w:cstheme="minorHAnsi"/>
        </w:rPr>
        <w:t>ненавършени</w:t>
      </w:r>
      <w:proofErr w:type="spellEnd"/>
      <w:r w:rsidRPr="00AF53A1">
        <w:rPr>
          <w:rFonts w:cstheme="minorHAnsi"/>
        </w:rPr>
        <w:t xml:space="preserve"> 80 г. – 7 лв.</w:t>
      </w:r>
    </w:p>
    <w:p w:rsidR="00AF53A1" w:rsidRPr="00AF53A1" w:rsidRDefault="00AF53A1" w:rsidP="00AF53A1">
      <w:pPr>
        <w:spacing w:after="0" w:line="240" w:lineRule="auto"/>
        <w:rPr>
          <w:rFonts w:cstheme="minorHAnsi"/>
          <w:b/>
          <w:bCs/>
          <w:color w:val="000000" w:themeColor="text1"/>
          <w:spacing w:val="3"/>
          <w:shd w:val="clear" w:color="auto" w:fill="FFFFFF"/>
          <w:lang w:val="bg-BG"/>
        </w:rPr>
      </w:pPr>
      <w:r w:rsidRPr="00AF53A1">
        <w:rPr>
          <w:rFonts w:cstheme="minorHAnsi"/>
          <w:b/>
          <w:bCs/>
          <w:color w:val="000000" w:themeColor="text1"/>
          <w:spacing w:val="3"/>
          <w:shd w:val="clear" w:color="auto" w:fill="FFFFFF"/>
          <w:lang w:val="bg-BG"/>
        </w:rPr>
        <w:t xml:space="preserve"> </w:t>
      </w:r>
    </w:p>
    <w:p w:rsidR="00AF53A1" w:rsidRPr="00B46C33" w:rsidRDefault="00AF53A1" w:rsidP="00AF53A1">
      <w:pPr>
        <w:spacing w:after="0" w:line="240" w:lineRule="auto"/>
        <w:rPr>
          <w:rFonts w:eastAsia="Times New Roman" w:cstheme="minorHAnsi"/>
          <w:color w:val="000000" w:themeColor="text1"/>
          <w:lang w:val="en-US" w:eastAsia="bg-BG"/>
        </w:rPr>
      </w:pPr>
      <w:proofErr w:type="spellStart"/>
      <w:r w:rsidRPr="00AF53A1">
        <w:rPr>
          <w:rFonts w:cstheme="minorHAnsi"/>
          <w:b/>
          <w:bCs/>
          <w:color w:val="000000" w:themeColor="text1"/>
          <w:spacing w:val="3"/>
          <w:u w:val="single"/>
          <w:shd w:val="clear" w:color="auto" w:fill="FFFFFF"/>
        </w:rPr>
        <w:t>Забележка</w:t>
      </w:r>
      <w:proofErr w:type="spellEnd"/>
      <w:r w:rsidRPr="00AF53A1">
        <w:rPr>
          <w:rFonts w:cstheme="minorHAnsi"/>
          <w:b/>
          <w:bCs/>
          <w:color w:val="000000" w:themeColor="text1"/>
          <w:spacing w:val="3"/>
          <w:u w:val="single"/>
          <w:shd w:val="clear" w:color="auto" w:fill="FFFFFF"/>
        </w:rPr>
        <w:t xml:space="preserve">: </w:t>
      </w:r>
      <w:r w:rsidR="00B46C33">
        <w:rPr>
          <w:rFonts w:cstheme="minorHAnsi"/>
          <w:bCs/>
          <w:color w:val="000000" w:themeColor="text1"/>
          <w:spacing w:val="3"/>
          <w:shd w:val="clear" w:color="auto" w:fill="FFFFFF"/>
          <w:lang w:val="bg-BG"/>
        </w:rPr>
        <w:t>О</w:t>
      </w:r>
      <w:bookmarkStart w:id="0" w:name="_GoBack"/>
      <w:bookmarkEnd w:id="0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т 01.01.2018 в </w:t>
      </w:r>
      <w:proofErr w:type="spellStart"/>
      <w:r w:rsidRPr="00B46C33">
        <w:rPr>
          <w:rFonts w:cstheme="minorHAnsi"/>
        </w:rPr>
        <w:fldChar w:fldCharType="begin"/>
      </w:r>
      <w:r w:rsidRPr="00B46C33">
        <w:rPr>
          <w:rFonts w:cstheme="minorHAnsi"/>
        </w:rPr>
        <w:instrText xml:space="preserve"> HYPERLINK "https://tansutravel.com/%D1%81%D1%82%D0%B0%D1%82%D0%B8%D1%8F/%d0%be%d1%81%d1%82%d1%80%d0%be%d0%b2-%d0%b7%d0%b0%d0%ba%d0%b8%d0%bd%d1%82%d0%be%d1%81-%d1%86%d0%b2%d0%b5%d1%82%d0%b5%d1%82%d0%be-%d0%bd%d0%b0-%d0%b8%d0%b7%d1%82%d0%be%d0%ba%d0%b0/" \t "_blank" </w:instrText>
      </w:r>
      <w:r w:rsidRPr="00B46C33">
        <w:rPr>
          <w:rFonts w:cstheme="minorHAnsi"/>
        </w:rPr>
        <w:fldChar w:fldCharType="separate"/>
      </w:r>
      <w:r w:rsidRPr="00B46C33">
        <w:rPr>
          <w:rStyle w:val="Hyperlink"/>
          <w:rFonts w:cstheme="minorHAnsi"/>
          <w:bCs/>
          <w:color w:val="000000" w:themeColor="text1"/>
          <w:spacing w:val="3"/>
          <w:u w:val="none"/>
          <w:bdr w:val="none" w:sz="0" w:space="0" w:color="auto" w:frame="1"/>
          <w:shd w:val="clear" w:color="auto" w:fill="FFFFFF"/>
        </w:rPr>
        <w:t>Гърция</w:t>
      </w:r>
      <w:proofErr w:type="spellEnd"/>
      <w:r w:rsidRPr="00B46C33">
        <w:rPr>
          <w:rStyle w:val="Hyperlink"/>
          <w:rFonts w:cstheme="minorHAnsi"/>
          <w:bCs/>
          <w:color w:val="000000" w:themeColor="text1"/>
          <w:spacing w:val="3"/>
          <w:u w:val="none"/>
          <w:bdr w:val="none" w:sz="0" w:space="0" w:color="auto" w:frame="1"/>
          <w:shd w:val="clear" w:color="auto" w:fill="FFFFFF"/>
        </w:rPr>
        <w:fldChar w:fldCharType="end"/>
      </w:r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 </w:t>
      </w:r>
      <w:r w:rsidRPr="00B46C33">
        <w:rPr>
          <w:rFonts w:cstheme="minorHAnsi"/>
          <w:bCs/>
          <w:color w:val="000000" w:themeColor="text1"/>
          <w:spacing w:val="3"/>
          <w:shd w:val="clear" w:color="auto" w:fill="FFFFFF"/>
          <w:lang w:val="bg-BG"/>
        </w:rPr>
        <w:t>е</w:t>
      </w:r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въве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  <w:lang w:val="bg-BG"/>
        </w:rPr>
        <w:t>дена</w:t>
      </w:r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„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градска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такса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“ -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за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4*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хотели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тя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е 3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евро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на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стая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на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ден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!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Таксата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се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заплаща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на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рецепцията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на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хотела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,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лично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от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гостите</w:t>
      </w:r>
      <w:proofErr w:type="spellEnd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B46C33">
        <w:rPr>
          <w:rFonts w:cstheme="minorHAnsi"/>
          <w:bCs/>
          <w:color w:val="000000" w:themeColor="text1"/>
          <w:spacing w:val="3"/>
          <w:shd w:val="clear" w:color="auto" w:fill="FFFFFF"/>
        </w:rPr>
        <w:t>му</w:t>
      </w:r>
      <w:proofErr w:type="spellEnd"/>
    </w:p>
    <w:p w:rsidR="00AF53A1" w:rsidRPr="00AF53A1" w:rsidRDefault="00AF53A1" w:rsidP="00AF53A1">
      <w:pPr>
        <w:spacing w:after="0" w:line="240" w:lineRule="auto"/>
        <w:rPr>
          <w:rFonts w:eastAsia="Times New Roman" w:cstheme="minorHAnsi"/>
          <w:b/>
          <w:lang w:val="bg-BG" w:eastAsia="bg-BG"/>
        </w:rPr>
      </w:pPr>
      <w:r w:rsidRPr="00AF53A1">
        <w:rPr>
          <w:rFonts w:eastAsia="Times New Roman" w:cstheme="minorHAnsi"/>
          <w:color w:val="000000" w:themeColor="text1"/>
          <w:lang w:val="en-US" w:eastAsia="bg-BG"/>
        </w:rPr>
        <w:br/>
      </w:r>
      <w:r w:rsidRPr="00AF53A1">
        <w:rPr>
          <w:rFonts w:eastAsia="Times New Roman" w:cstheme="minorHAnsi"/>
          <w:b/>
          <w:lang w:val="bg-BG" w:eastAsia="bg-BG"/>
        </w:rPr>
        <w:t>Пакетната ц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ена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не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 xml:space="preserve"> </w:t>
      </w:r>
      <w:proofErr w:type="spellStart"/>
      <w:r w:rsidRPr="00AF53A1">
        <w:rPr>
          <w:rFonts w:eastAsia="Times New Roman" w:cstheme="minorHAnsi"/>
          <w:b/>
          <w:lang w:val="en-US" w:eastAsia="bg-BG"/>
        </w:rPr>
        <w:t>включва</w:t>
      </w:r>
      <w:proofErr w:type="spellEnd"/>
      <w:r w:rsidRPr="00AF53A1">
        <w:rPr>
          <w:rFonts w:eastAsia="Times New Roman" w:cstheme="minorHAnsi"/>
          <w:b/>
          <w:lang w:val="en-US" w:eastAsia="bg-BG"/>
        </w:rPr>
        <w:t>:</w:t>
      </w:r>
    </w:p>
    <w:p w:rsidR="00AF53A1" w:rsidRPr="00AF53A1" w:rsidRDefault="00AF53A1" w:rsidP="00AF53A1">
      <w:pPr>
        <w:spacing w:after="0" w:line="240" w:lineRule="auto"/>
        <w:rPr>
          <w:rFonts w:cstheme="minorHAnsi"/>
        </w:rPr>
      </w:pPr>
      <w:r w:rsidRPr="00AF53A1">
        <w:rPr>
          <w:rFonts w:cstheme="minorHAnsi"/>
        </w:rPr>
        <w:t xml:space="preserve">- </w:t>
      </w:r>
      <w:proofErr w:type="spellStart"/>
      <w:r w:rsidRPr="00AF53A1">
        <w:rPr>
          <w:rFonts w:cstheme="minorHAnsi"/>
        </w:rPr>
        <w:t>входна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такса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двореца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Ахилион</w:t>
      </w:r>
      <w:proofErr w:type="spellEnd"/>
      <w:r w:rsidRPr="00AF53A1">
        <w:rPr>
          <w:rFonts w:cstheme="minorHAnsi"/>
        </w:rPr>
        <w:t xml:space="preserve"> - 5 </w:t>
      </w:r>
      <w:proofErr w:type="spellStart"/>
      <w:r w:rsidRPr="00AF53A1">
        <w:rPr>
          <w:rFonts w:cstheme="minorHAnsi"/>
        </w:rPr>
        <w:t>евро</w:t>
      </w:r>
      <w:proofErr w:type="spellEnd"/>
    </w:p>
    <w:p w:rsidR="00AF53A1" w:rsidRPr="00AF53A1" w:rsidRDefault="00AF53A1" w:rsidP="00AF53A1">
      <w:pPr>
        <w:spacing w:after="0" w:line="240" w:lineRule="auto"/>
        <w:rPr>
          <w:rFonts w:cstheme="minorHAnsi"/>
          <w:lang w:val="bg-BG"/>
        </w:rPr>
      </w:pPr>
      <w:r w:rsidRPr="00AF53A1">
        <w:rPr>
          <w:rFonts w:cstheme="minorHAnsi"/>
        </w:rPr>
        <w:t xml:space="preserve">- </w:t>
      </w:r>
      <w:proofErr w:type="spellStart"/>
      <w:proofErr w:type="gramStart"/>
      <w:r w:rsidRPr="00AF53A1">
        <w:rPr>
          <w:rFonts w:cstheme="minorHAnsi"/>
        </w:rPr>
        <w:t>допълнителна</w:t>
      </w:r>
      <w:proofErr w:type="spellEnd"/>
      <w:proofErr w:type="gram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екскурзия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Палеокастрица</w:t>
      </w:r>
      <w:proofErr w:type="spellEnd"/>
      <w:r w:rsidRPr="00AF53A1">
        <w:rPr>
          <w:rFonts w:cstheme="minorHAnsi"/>
          <w:lang w:val="bg-BG"/>
        </w:rPr>
        <w:t xml:space="preserve"> </w:t>
      </w:r>
      <w:r w:rsidRPr="00AF53A1">
        <w:rPr>
          <w:rFonts w:cstheme="minorHAnsi"/>
        </w:rPr>
        <w:t>- 1</w:t>
      </w:r>
      <w:r w:rsidRPr="00AF53A1">
        <w:rPr>
          <w:rFonts w:cstheme="minorHAnsi"/>
          <w:lang w:val="bg-BG"/>
        </w:rPr>
        <w:t>0</w:t>
      </w:r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евро</w:t>
      </w:r>
      <w:proofErr w:type="spellEnd"/>
      <w:r w:rsidRPr="00AF53A1">
        <w:rPr>
          <w:rFonts w:cstheme="minorHAnsi"/>
          <w:lang w:val="bg-BG"/>
        </w:rPr>
        <w:t xml:space="preserve"> възрастен / 5 евро – дете до 12 г.</w:t>
      </w:r>
    </w:p>
    <w:p w:rsidR="00AF53A1" w:rsidRPr="00AF53A1" w:rsidRDefault="00AF53A1" w:rsidP="00AF53A1">
      <w:pPr>
        <w:spacing w:after="0" w:line="240" w:lineRule="auto"/>
        <w:rPr>
          <w:rFonts w:cstheme="minorHAnsi"/>
          <w:b/>
        </w:rPr>
      </w:pPr>
    </w:p>
    <w:p w:rsidR="00AF53A1" w:rsidRPr="00AF53A1" w:rsidRDefault="00AF53A1" w:rsidP="00AF53A1">
      <w:pPr>
        <w:spacing w:after="0" w:line="240" w:lineRule="auto"/>
        <w:rPr>
          <w:rFonts w:cstheme="minorHAnsi"/>
          <w:b/>
          <w:color w:val="000000" w:themeColor="text1"/>
          <w:u w:val="single"/>
          <w:lang w:val="en-US"/>
        </w:rPr>
      </w:pPr>
      <w:proofErr w:type="spellStart"/>
      <w:r w:rsidRPr="00AF53A1">
        <w:rPr>
          <w:rFonts w:cstheme="minorHAnsi"/>
          <w:b/>
          <w:color w:val="000000" w:themeColor="text1"/>
          <w:u w:val="single"/>
        </w:rPr>
        <w:t>Информация</w:t>
      </w:r>
      <w:proofErr w:type="spellEnd"/>
      <w:r w:rsidRPr="00AF53A1">
        <w:rPr>
          <w:rFonts w:cstheme="minorHAnsi"/>
          <w:b/>
          <w:color w:val="000000" w:themeColor="text1"/>
          <w:u w:val="single"/>
        </w:rPr>
        <w:t xml:space="preserve"> </w:t>
      </w:r>
      <w:proofErr w:type="spellStart"/>
      <w:r w:rsidRPr="00AF53A1">
        <w:rPr>
          <w:rFonts w:cstheme="minorHAnsi"/>
          <w:b/>
          <w:color w:val="000000" w:themeColor="text1"/>
          <w:u w:val="single"/>
        </w:rPr>
        <w:t>за</w:t>
      </w:r>
      <w:proofErr w:type="spellEnd"/>
      <w:r w:rsidRPr="00AF53A1">
        <w:rPr>
          <w:rFonts w:cstheme="minorHAnsi"/>
          <w:b/>
          <w:color w:val="000000" w:themeColor="text1"/>
          <w:u w:val="single"/>
        </w:rPr>
        <w:t xml:space="preserve"> </w:t>
      </w:r>
      <w:proofErr w:type="spellStart"/>
      <w:r w:rsidRPr="00AF53A1">
        <w:rPr>
          <w:rFonts w:cstheme="minorHAnsi"/>
          <w:b/>
          <w:color w:val="000000" w:themeColor="text1"/>
          <w:u w:val="single"/>
        </w:rPr>
        <w:t>хотел</w:t>
      </w:r>
      <w:proofErr w:type="spellEnd"/>
      <w:r w:rsidRPr="00AF53A1">
        <w:rPr>
          <w:rFonts w:cstheme="minorHAnsi"/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AF53A1">
        <w:rPr>
          <w:rFonts w:cstheme="minorHAnsi"/>
          <w:b/>
          <w:color w:val="000000" w:themeColor="text1"/>
          <w:u w:val="single"/>
          <w:lang w:val="bg-BG"/>
        </w:rPr>
        <w:t>Алоха</w:t>
      </w:r>
      <w:proofErr w:type="spellEnd"/>
      <w:r w:rsidRPr="00AF53A1">
        <w:rPr>
          <w:rFonts w:cstheme="minorHAnsi"/>
          <w:b/>
          <w:color w:val="000000" w:themeColor="text1"/>
          <w:u w:val="single"/>
        </w:rPr>
        <w:t xml:space="preserve"> </w:t>
      </w:r>
      <w:r w:rsidRPr="00AF53A1">
        <w:rPr>
          <w:rFonts w:cstheme="minorHAnsi"/>
          <w:b/>
          <w:color w:val="000000" w:themeColor="text1"/>
          <w:u w:val="single"/>
          <w:lang w:val="bg-BG"/>
        </w:rPr>
        <w:t xml:space="preserve"> 3</w:t>
      </w:r>
      <w:proofErr w:type="gramEnd"/>
      <w:r w:rsidRPr="00AF53A1">
        <w:rPr>
          <w:rFonts w:cstheme="minorHAnsi"/>
          <w:b/>
          <w:color w:val="000000" w:themeColor="text1"/>
          <w:u w:val="single"/>
          <w:lang w:val="bg-BG"/>
        </w:rPr>
        <w:t>+*</w:t>
      </w:r>
    </w:p>
    <w:p w:rsidR="00AF53A1" w:rsidRPr="00AF53A1" w:rsidRDefault="00AF53A1" w:rsidP="00AF53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Местоположение: 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Хотел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Алоха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се намира в курортното селище „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Агиос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Гордиос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“, разположено на западния бряг на острова и на 15 км от столицата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Керкира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F53A1" w:rsidRPr="00AF53A1" w:rsidRDefault="00AF53A1" w:rsidP="00AF53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F5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Стаите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Ситуиран на малък романтичен хълм хотел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Алоха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изцяло гледа към Йонийско море. Хотела предлага на своите гости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климатизирани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двойни, тройни и фамилни стаи с безплатен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Wi-Fi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, баня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с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WC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, сешоар, телефон, сейф, минибар, сателитна телевизия и прекрасни тераси, от които можете да се наслаждавате на залеза всяка вечер. Стаите се почистват ежедневно, а кърпите и чаршафите се сменят съответно на всеки 2 и 3 дни.</w:t>
      </w:r>
    </w:p>
    <w:p w:rsidR="00AF53A1" w:rsidRPr="00AF53A1" w:rsidRDefault="00AF53A1" w:rsidP="00AF53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F53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Хотела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Семейният му ресторант с гледка към морето и фантастична голяма тераса, предлага местна кухня и интернационални ястия. В коктейл бара се сервират както гръцки така и вносни напитки. Организират се гръцки вечери с жива музика и професионални танцьори. Големият 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външен басейн на хотела е с прекрасна панорама към целия залив на „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Агиос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Гордиос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разполага с екологична пречиствателна система. Безплатен безжичен интернет с покритие върху цялата територия на хотел </w:t>
      </w:r>
      <w:proofErr w:type="spellStart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>Алоха</w:t>
      </w:r>
      <w:proofErr w:type="spellEnd"/>
      <w:r w:rsidRPr="00AF5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Хотелът разполага с </w:t>
      </w:r>
      <w:r w:rsidRPr="00AF53A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удобства за хора с двигателни увреждания</w:t>
      </w:r>
    </w:p>
    <w:p w:rsidR="00AF53A1" w:rsidRPr="00AF53A1" w:rsidRDefault="00AF53A1" w:rsidP="00AF53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AF53A1" w:rsidRPr="00AF53A1" w:rsidRDefault="00AF53A1" w:rsidP="00AF53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  <w:lang w:val="en-US"/>
        </w:rPr>
      </w:pPr>
      <w:r w:rsidRPr="00AF53A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Информация за хотел </w:t>
      </w:r>
      <w:proofErr w:type="spellStart"/>
      <w:r w:rsidRPr="00AF53A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  <w:lang w:val="en-US"/>
        </w:rPr>
        <w:t>Dassia</w:t>
      </w:r>
      <w:proofErr w:type="spellEnd"/>
      <w:r w:rsidRPr="00AF53A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  <w:lang w:val="en-US"/>
        </w:rPr>
        <w:t xml:space="preserve"> Holiday Club 3*</w:t>
      </w:r>
    </w:p>
    <w:p w:rsidR="00AF53A1" w:rsidRPr="00AF53A1" w:rsidRDefault="00AF53A1" w:rsidP="00AF53A1">
      <w:pPr>
        <w:pStyle w:val="BodyText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bg-BG"/>
        </w:rPr>
      </w:pPr>
      <w:r w:rsidRPr="00AF53A1">
        <w:rPr>
          <w:rFonts w:asciiTheme="minorHAnsi" w:hAnsiTheme="minorHAnsi" w:cstheme="minorHAnsi"/>
          <w:b/>
          <w:color w:val="000000"/>
          <w:shd w:val="clear" w:color="auto" w:fill="FFFFFF"/>
          <w:lang w:val="bg-BG"/>
        </w:rPr>
        <w:t>Местоположение</w:t>
      </w:r>
      <w:r w:rsidRPr="00AF53A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: </w:t>
      </w:r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Хотел</w:t>
      </w:r>
      <w:r w:rsidRPr="00AF53A1">
        <w:rPr>
          <w:rFonts w:asciiTheme="minorHAnsi" w:hAnsiTheme="minorHAnsi" w:cstheme="minorHAnsi"/>
          <w:b/>
          <w:color w:val="000000"/>
          <w:shd w:val="clear" w:color="auto" w:fill="FFFFFF"/>
          <w:lang w:val="bg-BG"/>
        </w:rPr>
        <w:t xml:space="preserve">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Dassia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 Holiday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Club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 </w:t>
      </w:r>
      <w:r w:rsidRPr="00AF53A1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* се намира в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куротноте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 селище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Дасиа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 само на 11 километра от град Корфу и на 12 км от международно летище на острова. Хотелът е подходящ за настаняване на семейни двойки и на семейства с деца, като им осигурява отлични условия за отдих и спокойна почивка близо до морския бряг. </w:t>
      </w:r>
    </w:p>
    <w:p w:rsidR="00AF53A1" w:rsidRPr="00AF53A1" w:rsidRDefault="00AF53A1" w:rsidP="00AF53A1">
      <w:pPr>
        <w:pStyle w:val="BodyText"/>
        <w:spacing w:after="0" w:line="240" w:lineRule="auto"/>
        <w:rPr>
          <w:rFonts w:asciiTheme="minorHAnsi" w:hAnsiTheme="minorHAnsi" w:cstheme="minorHAnsi"/>
          <w:lang w:val="bg-BG"/>
        </w:rPr>
      </w:pPr>
      <w:r w:rsidRPr="00AF53A1">
        <w:rPr>
          <w:rFonts w:asciiTheme="minorHAnsi" w:hAnsiTheme="minorHAnsi" w:cstheme="minorHAnsi"/>
          <w:b/>
          <w:color w:val="000000"/>
          <w:shd w:val="clear" w:color="auto" w:fill="FFFFFF"/>
          <w:lang w:val="bg-BG"/>
        </w:rPr>
        <w:t xml:space="preserve">Стаите: </w:t>
      </w:r>
      <w:r w:rsidRPr="00AF53A1">
        <w:rPr>
          <w:rFonts w:asciiTheme="minorHAnsi" w:hAnsiTheme="minorHAnsi" w:cstheme="minorHAnsi"/>
          <w:lang w:val="bg-BG"/>
        </w:rPr>
        <w:t xml:space="preserve">Комплексът разполага с просторни стаи и апартаменти. Стаите са с две, с 3 легла и фамилни -  подходящи за настаняване на трима души  или на двама възрастни с две деца. При необходимост се предоставя бебешка </w:t>
      </w:r>
      <w:proofErr w:type="spellStart"/>
      <w:r w:rsidRPr="00AF53A1">
        <w:rPr>
          <w:rFonts w:asciiTheme="minorHAnsi" w:hAnsiTheme="minorHAnsi" w:cstheme="minorHAnsi"/>
          <w:lang w:val="bg-BG"/>
        </w:rPr>
        <w:t>кошарка</w:t>
      </w:r>
      <w:proofErr w:type="spellEnd"/>
      <w:r w:rsidRPr="00AF53A1">
        <w:rPr>
          <w:rFonts w:asciiTheme="minorHAnsi" w:hAnsiTheme="minorHAnsi" w:cstheme="minorHAnsi"/>
          <w:lang w:val="bg-BG"/>
        </w:rPr>
        <w:t>.</w:t>
      </w:r>
    </w:p>
    <w:p w:rsidR="00AF53A1" w:rsidRPr="00AF53A1" w:rsidRDefault="00AF53A1" w:rsidP="00AF53A1">
      <w:pPr>
        <w:pStyle w:val="BodyText"/>
        <w:spacing w:after="0" w:line="240" w:lineRule="auto"/>
        <w:rPr>
          <w:rFonts w:asciiTheme="minorHAnsi" w:hAnsiTheme="minorHAnsi" w:cstheme="minorHAnsi"/>
          <w:lang w:val="bg-BG"/>
        </w:rPr>
      </w:pPr>
      <w:r w:rsidRPr="00AF53A1">
        <w:rPr>
          <w:rFonts w:asciiTheme="minorHAnsi" w:hAnsiTheme="minorHAnsi" w:cstheme="minorHAnsi"/>
          <w:lang w:val="bg-BG"/>
        </w:rPr>
        <w:t xml:space="preserve">Стаите са обзаведени удобно и разполагат със сешоар; мини бар; душ; сейф; сателитна телевизия; електрическа кана за горещи напитки; климатик, телефон и безплатен </w:t>
      </w:r>
      <w:r w:rsidRPr="00AF53A1">
        <w:rPr>
          <w:rFonts w:asciiTheme="minorHAnsi" w:hAnsiTheme="minorHAnsi" w:cstheme="minorHAnsi"/>
          <w:color w:val="000000" w:themeColor="text1"/>
        </w:rPr>
        <w:t>Wi-Fi</w:t>
      </w:r>
      <w:r w:rsidRPr="00AF53A1">
        <w:rPr>
          <w:rFonts w:asciiTheme="minorHAnsi" w:hAnsiTheme="minorHAnsi" w:cstheme="minorHAnsi"/>
          <w:color w:val="000000" w:themeColor="text1"/>
          <w:lang w:val="bg-BG"/>
        </w:rPr>
        <w:t>.</w:t>
      </w:r>
    </w:p>
    <w:p w:rsidR="00AF53A1" w:rsidRPr="00AF53A1" w:rsidRDefault="00AF53A1" w:rsidP="00AF53A1">
      <w:pPr>
        <w:pStyle w:val="BodyText"/>
        <w:spacing w:after="0" w:line="240" w:lineRule="auto"/>
        <w:rPr>
          <w:rFonts w:asciiTheme="minorHAnsi" w:hAnsiTheme="minorHAnsi" w:cstheme="minorHAnsi"/>
        </w:rPr>
      </w:pPr>
      <w:r w:rsidRPr="00AF53A1">
        <w:rPr>
          <w:rFonts w:asciiTheme="minorHAnsi" w:hAnsiTheme="minorHAnsi" w:cstheme="minorHAnsi"/>
          <w:b/>
          <w:color w:val="000000"/>
          <w:shd w:val="clear" w:color="auto" w:fill="FFFFFF"/>
          <w:lang w:val="bg-BG"/>
        </w:rPr>
        <w:t xml:space="preserve">Хотела: </w:t>
      </w:r>
      <w:r w:rsidRPr="00AF53A1">
        <w:rPr>
          <w:rFonts w:asciiTheme="minorHAnsi" w:hAnsiTheme="minorHAnsi" w:cstheme="minorHAnsi"/>
          <w:lang w:val="bg-BG"/>
        </w:rPr>
        <w:t>Хотелският комплекс е с 24 часова рецепция, място за съхранение на багаж и паркинг.</w:t>
      </w:r>
    </w:p>
    <w:p w:rsidR="00AF53A1" w:rsidRPr="00AF53A1" w:rsidRDefault="00AF53A1" w:rsidP="00AF53A1">
      <w:pPr>
        <w:pStyle w:val="BodyText"/>
        <w:spacing w:after="0" w:line="240" w:lineRule="auto"/>
        <w:rPr>
          <w:rFonts w:asciiTheme="minorHAnsi" w:hAnsiTheme="minorHAnsi" w:cstheme="minorHAnsi"/>
          <w:lang w:val="bg-BG"/>
        </w:rPr>
      </w:pPr>
      <w:proofErr w:type="spellStart"/>
      <w:r w:rsidRPr="00AF53A1">
        <w:rPr>
          <w:rFonts w:asciiTheme="minorHAnsi" w:hAnsiTheme="minorHAnsi" w:cstheme="minorHAnsi"/>
        </w:rPr>
        <w:t>На</w:t>
      </w:r>
      <w:proofErr w:type="spellEnd"/>
      <w:r w:rsidRPr="00AF53A1">
        <w:rPr>
          <w:rFonts w:asciiTheme="minorHAnsi" w:hAnsiTheme="minorHAnsi" w:cstheme="minorHAnsi"/>
        </w:rPr>
        <w:t xml:space="preserve"> </w:t>
      </w:r>
      <w:proofErr w:type="spellStart"/>
      <w:r w:rsidRPr="00AF53A1">
        <w:rPr>
          <w:rFonts w:asciiTheme="minorHAnsi" w:hAnsiTheme="minorHAnsi" w:cstheme="minorHAnsi"/>
        </w:rPr>
        <w:t>територията</w:t>
      </w:r>
      <w:proofErr w:type="spellEnd"/>
      <w:r w:rsidRPr="00AF53A1">
        <w:rPr>
          <w:rFonts w:asciiTheme="minorHAnsi" w:hAnsiTheme="minorHAnsi" w:cstheme="minorHAnsi"/>
        </w:rPr>
        <w:t xml:space="preserve"> </w:t>
      </w:r>
      <w:proofErr w:type="spellStart"/>
      <w:r w:rsidRPr="00AF53A1">
        <w:rPr>
          <w:rFonts w:asciiTheme="minorHAnsi" w:hAnsiTheme="minorHAnsi" w:cstheme="minorHAnsi"/>
        </w:rPr>
        <w:t>на</w:t>
      </w:r>
      <w:proofErr w:type="spellEnd"/>
      <w:r w:rsidRPr="00AF53A1">
        <w:rPr>
          <w:rFonts w:asciiTheme="minorHAnsi" w:hAnsiTheme="minorHAnsi" w:cstheme="minorHAnsi"/>
        </w:rPr>
        <w:t xml:space="preserve"> </w:t>
      </w:r>
      <w:proofErr w:type="spellStart"/>
      <w:r w:rsidRPr="00AF53A1">
        <w:rPr>
          <w:rFonts w:asciiTheme="minorHAnsi" w:hAnsiTheme="minorHAnsi" w:cstheme="minorHAnsi"/>
        </w:rPr>
        <w:t>хотелската</w:t>
      </w:r>
      <w:proofErr w:type="spellEnd"/>
      <w:r w:rsidRPr="00AF53A1">
        <w:rPr>
          <w:rFonts w:asciiTheme="minorHAnsi" w:hAnsiTheme="minorHAnsi" w:cstheme="minorHAnsi"/>
        </w:rPr>
        <w:t xml:space="preserve"> </w:t>
      </w:r>
      <w:proofErr w:type="spellStart"/>
      <w:r w:rsidRPr="00AF53A1">
        <w:rPr>
          <w:rFonts w:asciiTheme="minorHAnsi" w:hAnsiTheme="minorHAnsi" w:cstheme="minorHAnsi"/>
        </w:rPr>
        <w:t>база</w:t>
      </w:r>
      <w:proofErr w:type="spellEnd"/>
      <w:r w:rsidRPr="00AF53A1">
        <w:rPr>
          <w:rFonts w:asciiTheme="minorHAnsi" w:hAnsiTheme="minorHAnsi" w:cstheme="minorHAnsi"/>
        </w:rPr>
        <w:t xml:space="preserve"> </w:t>
      </w:r>
      <w:proofErr w:type="spellStart"/>
      <w:r w:rsidRPr="00AF53A1">
        <w:rPr>
          <w:rFonts w:asciiTheme="minorHAnsi" w:hAnsiTheme="minorHAnsi" w:cstheme="minorHAnsi"/>
        </w:rPr>
        <w:t>има</w:t>
      </w:r>
      <w:proofErr w:type="spellEnd"/>
      <w:r w:rsidRPr="00AF53A1">
        <w:rPr>
          <w:rFonts w:asciiTheme="minorHAnsi" w:hAnsiTheme="minorHAnsi" w:cstheme="minorHAnsi"/>
        </w:rPr>
        <w:t xml:space="preserve"> </w:t>
      </w:r>
      <w:r w:rsidRPr="00AF53A1">
        <w:rPr>
          <w:rFonts w:asciiTheme="minorHAnsi" w:hAnsiTheme="minorHAnsi" w:cstheme="minorHAnsi"/>
          <w:lang w:val="bg-BG"/>
        </w:rPr>
        <w:t xml:space="preserve">изградена детска площадка, плувен басейн и детски басейн. Срещу допълнително заплащане могат да се ползват услугите на лекар. Билярд, </w:t>
      </w:r>
      <w:proofErr w:type="spellStart"/>
      <w:r w:rsidRPr="00AF53A1">
        <w:rPr>
          <w:rFonts w:asciiTheme="minorHAnsi" w:hAnsiTheme="minorHAnsi" w:cstheme="minorHAnsi"/>
          <w:lang w:val="bg-BG"/>
        </w:rPr>
        <w:t>дартс</w:t>
      </w:r>
      <w:proofErr w:type="spellEnd"/>
      <w:r w:rsidRPr="00AF53A1">
        <w:rPr>
          <w:rFonts w:asciiTheme="minorHAnsi" w:hAnsiTheme="minorHAnsi" w:cstheme="minorHAnsi"/>
          <w:lang w:val="bg-BG"/>
        </w:rPr>
        <w:t xml:space="preserve"> и тенис на маса са на разположения на гостите на хотела. </w:t>
      </w:r>
      <w:proofErr w:type="spellStart"/>
      <w:r w:rsidRPr="00AF53A1">
        <w:rPr>
          <w:rFonts w:asciiTheme="minorHAnsi" w:hAnsiTheme="minorHAnsi" w:cstheme="minorHAnsi"/>
          <w:lang w:val="bg-BG"/>
        </w:rPr>
        <w:t>Аниматорски</w:t>
      </w:r>
      <w:proofErr w:type="spellEnd"/>
      <w:r w:rsidRPr="00AF53A1">
        <w:rPr>
          <w:rFonts w:asciiTheme="minorHAnsi" w:hAnsiTheme="minorHAnsi" w:cstheme="minorHAnsi"/>
          <w:lang w:val="bg-BG"/>
        </w:rPr>
        <w:t xml:space="preserve"> екип организира забавни шоута и програми в хотела. На територията на хотелският комплекс </w:t>
      </w:r>
    </w:p>
    <w:p w:rsidR="00AF53A1" w:rsidRPr="00AF53A1" w:rsidRDefault="00AF53A1" w:rsidP="00AF53A1">
      <w:pPr>
        <w:pStyle w:val="BodyText"/>
        <w:spacing w:after="0" w:line="240" w:lineRule="auto"/>
        <w:rPr>
          <w:rFonts w:asciiTheme="minorHAnsi" w:hAnsiTheme="minorHAnsi" w:cstheme="minorHAnsi"/>
          <w:b/>
          <w:color w:val="FF0000"/>
          <w:lang w:val="bg-BG"/>
        </w:rPr>
      </w:pPr>
      <w:r w:rsidRPr="00AF53A1">
        <w:rPr>
          <w:rFonts w:asciiTheme="minorHAnsi" w:hAnsiTheme="minorHAnsi" w:cstheme="minorHAnsi"/>
          <w:b/>
          <w:lang w:val="bg-BG"/>
        </w:rPr>
        <w:t>Ресторант:</w:t>
      </w:r>
      <w:r w:rsidRPr="00AF53A1">
        <w:rPr>
          <w:rFonts w:asciiTheme="minorHAnsi" w:hAnsiTheme="minorHAnsi" w:cstheme="minorHAnsi"/>
          <w:lang w:val="bg-BG"/>
        </w:rPr>
        <w:t xml:space="preserve"> </w:t>
      </w:r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Ресторантът в хотела работи през целия ден и там се предлага изхранване на база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All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Inclusive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.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</w:rPr>
        <w:t>Бар</w:t>
      </w:r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овете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 в хотела предлагат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</w:rPr>
        <w:t>топли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</w:rPr>
        <w:t xml:space="preserve"> и</w:t>
      </w:r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ли</w:t>
      </w:r>
      <w:r w:rsidRPr="00AF53A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</w:rPr>
        <w:t>студени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 xml:space="preserve">разхладителни </w:t>
      </w:r>
      <w:proofErr w:type="spellStart"/>
      <w:r w:rsidRPr="00AF53A1">
        <w:rPr>
          <w:rFonts w:asciiTheme="minorHAnsi" w:hAnsiTheme="minorHAnsi" w:cstheme="minorHAnsi"/>
          <w:color w:val="000000"/>
          <w:shd w:val="clear" w:color="auto" w:fill="FFFFFF"/>
        </w:rPr>
        <w:t>напитки</w:t>
      </w:r>
      <w:proofErr w:type="spellEnd"/>
      <w:r w:rsidRPr="00AF53A1">
        <w:rPr>
          <w:rFonts w:asciiTheme="minorHAnsi" w:hAnsiTheme="minorHAnsi" w:cstheme="minorHAnsi"/>
          <w:color w:val="000000"/>
          <w:shd w:val="clear" w:color="auto" w:fill="FFFFFF"/>
          <w:lang w:val="bg-BG"/>
        </w:rPr>
        <w:t>, коктейли, ароматно кафе и чай.</w:t>
      </w:r>
    </w:p>
    <w:p w:rsidR="00AF53A1" w:rsidRPr="00AF53A1" w:rsidRDefault="00AF53A1" w:rsidP="00AF53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</w:p>
    <w:p w:rsidR="00AF53A1" w:rsidRPr="00AF53A1" w:rsidRDefault="00AF53A1" w:rsidP="00AF53A1">
      <w:pPr>
        <w:spacing w:after="0" w:line="240" w:lineRule="auto"/>
        <w:rPr>
          <w:rFonts w:cstheme="minorHAnsi"/>
          <w:lang w:val="en-US"/>
        </w:rPr>
      </w:pPr>
      <w:proofErr w:type="spellStart"/>
      <w:r w:rsidRPr="00AF53A1">
        <w:rPr>
          <w:rFonts w:cstheme="minorHAnsi"/>
          <w:b/>
          <w:bCs/>
          <w:u w:val="single"/>
        </w:rPr>
        <w:t>Застраховка</w:t>
      </w:r>
      <w:proofErr w:type="spellEnd"/>
      <w:r w:rsidRPr="00AF53A1">
        <w:rPr>
          <w:rFonts w:cstheme="minorHAnsi"/>
          <w:b/>
          <w:bCs/>
          <w:u w:val="single"/>
        </w:rPr>
        <w:t xml:space="preserve"> „</w:t>
      </w:r>
      <w:proofErr w:type="spellStart"/>
      <w:r w:rsidRPr="00AF53A1">
        <w:rPr>
          <w:rFonts w:cstheme="minorHAnsi"/>
          <w:b/>
          <w:bCs/>
          <w:u w:val="single"/>
        </w:rPr>
        <w:t>Отмяна</w:t>
      </w:r>
      <w:proofErr w:type="spellEnd"/>
      <w:r w:rsidRPr="00AF53A1">
        <w:rPr>
          <w:rFonts w:cstheme="minorHAnsi"/>
          <w:b/>
          <w:bCs/>
          <w:u w:val="single"/>
        </w:rPr>
        <w:t xml:space="preserve"> </w:t>
      </w:r>
      <w:proofErr w:type="spellStart"/>
      <w:r w:rsidRPr="00AF53A1">
        <w:rPr>
          <w:rFonts w:cstheme="minorHAnsi"/>
          <w:b/>
          <w:bCs/>
          <w:u w:val="single"/>
        </w:rPr>
        <w:t>от</w:t>
      </w:r>
      <w:proofErr w:type="spellEnd"/>
      <w:r w:rsidRPr="00AF53A1">
        <w:rPr>
          <w:rFonts w:cstheme="minorHAnsi"/>
          <w:b/>
          <w:bCs/>
          <w:u w:val="single"/>
        </w:rPr>
        <w:t xml:space="preserve"> </w:t>
      </w:r>
      <w:proofErr w:type="spellStart"/>
      <w:r w:rsidRPr="00AF53A1">
        <w:rPr>
          <w:rFonts w:cstheme="minorHAnsi"/>
          <w:b/>
          <w:bCs/>
          <w:u w:val="single"/>
        </w:rPr>
        <w:t>пътуване</w:t>
      </w:r>
      <w:proofErr w:type="spellEnd"/>
      <w:r w:rsidRPr="00AF53A1">
        <w:rPr>
          <w:rFonts w:cstheme="minorHAnsi"/>
          <w:b/>
          <w:bCs/>
          <w:u w:val="single"/>
        </w:rPr>
        <w:t>“:</w:t>
      </w:r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предоставяме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възможност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сключване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допълнителна</w:t>
      </w:r>
      <w:proofErr w:type="spellEnd"/>
      <w:proofErr w:type="gramStart"/>
      <w:r w:rsidRPr="00AF53A1">
        <w:rPr>
          <w:rFonts w:cstheme="minorHAnsi"/>
        </w:rPr>
        <w:t xml:space="preserve">  </w:t>
      </w:r>
      <w:proofErr w:type="spellStart"/>
      <w:r w:rsidRPr="00AF53A1">
        <w:rPr>
          <w:rFonts w:cstheme="minorHAnsi"/>
        </w:rPr>
        <w:t>застраховка</w:t>
      </w:r>
      <w:proofErr w:type="spellEnd"/>
      <w:proofErr w:type="gramEnd"/>
      <w:r w:rsidRPr="00AF53A1">
        <w:rPr>
          <w:rFonts w:cstheme="minorHAnsi"/>
        </w:rPr>
        <w:t xml:space="preserve"> “</w:t>
      </w:r>
      <w:proofErr w:type="spellStart"/>
      <w:r w:rsidRPr="00AF53A1">
        <w:rPr>
          <w:rFonts w:cstheme="minorHAnsi"/>
        </w:rPr>
        <w:t>Отмяна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пътуване</w:t>
      </w:r>
      <w:proofErr w:type="spellEnd"/>
      <w:r w:rsidRPr="00AF53A1">
        <w:rPr>
          <w:rFonts w:cstheme="minorHAnsi"/>
        </w:rPr>
        <w:t xml:space="preserve">” </w:t>
      </w:r>
      <w:proofErr w:type="spellStart"/>
      <w:r w:rsidRPr="00AF53A1">
        <w:rPr>
          <w:rFonts w:cstheme="minorHAnsi"/>
        </w:rPr>
        <w:t>по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чл</w:t>
      </w:r>
      <w:proofErr w:type="spellEnd"/>
      <w:r w:rsidRPr="00AF53A1">
        <w:rPr>
          <w:rFonts w:cstheme="minorHAnsi"/>
        </w:rPr>
        <w:t xml:space="preserve">. 80, </w:t>
      </w:r>
      <w:proofErr w:type="spellStart"/>
      <w:r w:rsidRPr="00AF53A1">
        <w:rPr>
          <w:rFonts w:cstheme="minorHAnsi"/>
        </w:rPr>
        <w:t>ал</w:t>
      </w:r>
      <w:proofErr w:type="spellEnd"/>
      <w:r w:rsidRPr="00AF53A1">
        <w:rPr>
          <w:rFonts w:cstheme="minorHAnsi"/>
        </w:rPr>
        <w:t xml:space="preserve">. 1, т.14 </w:t>
      </w:r>
      <w:proofErr w:type="spellStart"/>
      <w:r w:rsidRPr="00AF53A1">
        <w:rPr>
          <w:rFonts w:cstheme="minorHAnsi"/>
        </w:rPr>
        <w:t>от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Закона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туризма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покриваща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разходите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анулиране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пътуването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съкращаване</w:t>
      </w:r>
      <w:proofErr w:type="spellEnd"/>
      <w:r w:rsidRPr="00AF53A1">
        <w:rPr>
          <w:rFonts w:cstheme="minorHAnsi"/>
        </w:rPr>
        <w:t xml:space="preserve"> и </w:t>
      </w:r>
      <w:proofErr w:type="spellStart"/>
      <w:r w:rsidRPr="00AF53A1">
        <w:rPr>
          <w:rFonts w:cstheme="minorHAnsi"/>
        </w:rPr>
        <w:t>прекъсване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пътуването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поради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здравословни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причини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пътуващия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негови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близки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неотложно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явяване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дело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съкращаване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от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работа</w:t>
      </w:r>
      <w:proofErr w:type="spellEnd"/>
      <w:r w:rsidRPr="00AF53A1">
        <w:rPr>
          <w:rFonts w:cstheme="minorHAnsi"/>
        </w:rPr>
        <w:t xml:space="preserve"> и </w:t>
      </w:r>
      <w:proofErr w:type="spellStart"/>
      <w:r w:rsidRPr="00AF53A1">
        <w:rPr>
          <w:rFonts w:cstheme="minorHAnsi"/>
        </w:rPr>
        <w:t>др</w:t>
      </w:r>
      <w:proofErr w:type="spellEnd"/>
      <w:r w:rsidRPr="00AF53A1">
        <w:rPr>
          <w:rFonts w:cstheme="minorHAnsi"/>
        </w:rPr>
        <w:t xml:space="preserve">. </w:t>
      </w:r>
      <w:proofErr w:type="spellStart"/>
      <w:r w:rsidRPr="00AF53A1">
        <w:rPr>
          <w:rFonts w:cstheme="minorHAnsi"/>
        </w:rPr>
        <w:t>Стойността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застраховката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се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изчислява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база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крайна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дължима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сума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договора</w:t>
      </w:r>
      <w:proofErr w:type="spellEnd"/>
      <w:r w:rsidRPr="00AF53A1">
        <w:rPr>
          <w:rFonts w:cstheme="minorHAnsi"/>
        </w:rPr>
        <w:t xml:space="preserve">, </w:t>
      </w:r>
      <w:proofErr w:type="spellStart"/>
      <w:r w:rsidRPr="00AF53A1">
        <w:rPr>
          <w:rFonts w:cstheme="minorHAnsi"/>
        </w:rPr>
        <w:t>като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има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значение</w:t>
      </w:r>
      <w:proofErr w:type="spellEnd"/>
      <w:r w:rsidRPr="00AF53A1">
        <w:rPr>
          <w:rFonts w:cstheme="minorHAnsi"/>
        </w:rPr>
        <w:t xml:space="preserve"> и </w:t>
      </w:r>
      <w:proofErr w:type="spellStart"/>
      <w:r w:rsidRPr="00AF53A1">
        <w:rPr>
          <w:rFonts w:cstheme="minorHAnsi"/>
        </w:rPr>
        <w:t>възрастта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Потребителя</w:t>
      </w:r>
      <w:proofErr w:type="spellEnd"/>
      <w:r w:rsidRPr="00AF53A1">
        <w:rPr>
          <w:rFonts w:cstheme="minorHAnsi"/>
        </w:rPr>
        <w:t xml:space="preserve">. В </w:t>
      </w:r>
      <w:proofErr w:type="spellStart"/>
      <w:r w:rsidRPr="00AF53A1">
        <w:rPr>
          <w:rFonts w:cstheme="minorHAnsi"/>
        </w:rPr>
        <w:t>зависимост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от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възрастта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туриста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стойността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на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застраховката</w:t>
      </w:r>
      <w:proofErr w:type="spellEnd"/>
      <w:r w:rsidRPr="00AF53A1">
        <w:rPr>
          <w:rFonts w:cstheme="minorHAnsi"/>
        </w:rPr>
        <w:t xml:space="preserve"> е </w:t>
      </w:r>
      <w:proofErr w:type="spellStart"/>
      <w:r w:rsidRPr="00AF53A1">
        <w:rPr>
          <w:rFonts w:cstheme="minorHAnsi"/>
        </w:rPr>
        <w:t>между</w:t>
      </w:r>
      <w:proofErr w:type="spellEnd"/>
      <w:r w:rsidRPr="00AF53A1">
        <w:rPr>
          <w:rFonts w:cstheme="minorHAnsi"/>
        </w:rPr>
        <w:t xml:space="preserve"> 3% и 8% </w:t>
      </w:r>
      <w:proofErr w:type="spellStart"/>
      <w:r w:rsidRPr="00AF53A1">
        <w:rPr>
          <w:rFonts w:cstheme="minorHAnsi"/>
        </w:rPr>
        <w:t>върху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крайната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дължима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сума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договора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за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организирано</w:t>
      </w:r>
      <w:proofErr w:type="spellEnd"/>
      <w:r w:rsidRPr="00AF53A1">
        <w:rPr>
          <w:rFonts w:cstheme="minorHAnsi"/>
        </w:rPr>
        <w:t xml:space="preserve"> </w:t>
      </w:r>
      <w:proofErr w:type="spellStart"/>
      <w:r w:rsidRPr="00AF53A1">
        <w:rPr>
          <w:rFonts w:cstheme="minorHAnsi"/>
        </w:rPr>
        <w:t>пътуване</w:t>
      </w:r>
      <w:proofErr w:type="spellEnd"/>
      <w:r w:rsidRPr="00AF53A1">
        <w:rPr>
          <w:rFonts w:cstheme="minorHAnsi"/>
        </w:rPr>
        <w:t>.</w:t>
      </w:r>
    </w:p>
    <w:p w:rsidR="00AF53A1" w:rsidRPr="006906D8" w:rsidRDefault="00AF53A1" w:rsidP="00AF53A1">
      <w:pPr>
        <w:pStyle w:val="BodyText3"/>
        <w:rPr>
          <w:rFonts w:ascii="Verdana" w:hAnsi="Verdana"/>
          <w:b/>
          <w:i/>
          <w:sz w:val="20"/>
        </w:rPr>
      </w:pPr>
    </w:p>
    <w:p w:rsidR="00AF53A1" w:rsidRDefault="00AF53A1" w:rsidP="00AF53A1">
      <w:pPr>
        <w:jc w:val="center"/>
        <w:rPr>
          <w:rFonts w:ascii="Verdana" w:hAnsi="Verdana"/>
        </w:rPr>
      </w:pPr>
      <w:proofErr w:type="spellStart"/>
      <w:r w:rsidRPr="00BF72AC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Травел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” е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</w:t>
      </w:r>
      <w:proofErr w:type="spellStart"/>
      <w:r>
        <w:rPr>
          <w:rFonts w:ascii="Verdana" w:hAnsi="Verdana" w:cs="Tahoma"/>
          <w:b/>
          <w:sz w:val="18"/>
          <w:szCs w:val="18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д</w:t>
      </w:r>
      <w:r>
        <w:rPr>
          <w:rFonts w:ascii="Verdana" w:hAnsi="Verdana" w:cs="Tahoma"/>
          <w:b/>
          <w:sz w:val="18"/>
          <w:szCs w:val="18"/>
        </w:rPr>
        <w:t>о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AF53A1" w:rsidRPr="006968FC" w:rsidRDefault="00AF53A1" w:rsidP="00AF53A1">
      <w:pPr>
        <w:rPr>
          <w:rFonts w:ascii="Verdana" w:hAnsi="Verdana"/>
          <w:lang w:val="bg-BG"/>
        </w:rPr>
      </w:pPr>
    </w:p>
    <w:p w:rsidR="000F1342" w:rsidRDefault="000F1342"/>
    <w:sectPr w:rsidR="000F1342" w:rsidSect="00AF53A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56" w:rsidRDefault="00E75956" w:rsidP="00AF53A1">
      <w:pPr>
        <w:spacing w:after="0" w:line="240" w:lineRule="auto"/>
      </w:pPr>
      <w:r>
        <w:separator/>
      </w:r>
    </w:p>
  </w:endnote>
  <w:endnote w:type="continuationSeparator" w:id="0">
    <w:p w:rsidR="00E75956" w:rsidRDefault="00E75956" w:rsidP="00AF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56" w:rsidRDefault="00E75956" w:rsidP="00AF53A1">
      <w:pPr>
        <w:spacing w:after="0" w:line="240" w:lineRule="auto"/>
      </w:pPr>
      <w:r>
        <w:separator/>
      </w:r>
    </w:p>
  </w:footnote>
  <w:footnote w:type="continuationSeparator" w:id="0">
    <w:p w:rsidR="00E75956" w:rsidRDefault="00E75956" w:rsidP="00AF5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1"/>
    <w:rsid w:val="000F1342"/>
    <w:rsid w:val="00AF53A1"/>
    <w:rsid w:val="00B46C33"/>
    <w:rsid w:val="00E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D520-6285-4A8D-B5E3-AF4294F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A1"/>
    <w:pPr>
      <w:spacing w:after="200" w:line="319" w:lineRule="auto"/>
    </w:pPr>
    <w:rPr>
      <w:rFonts w:eastAsiaTheme="minorEastAsia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AF5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A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F53A1"/>
    <w:pPr>
      <w:spacing w:after="0" w:line="240" w:lineRule="auto"/>
    </w:pPr>
    <w:rPr>
      <w:lang w:val="bg-BG"/>
    </w:rPr>
  </w:style>
  <w:style w:type="paragraph" w:styleId="BodyText">
    <w:name w:val="Body Text"/>
    <w:basedOn w:val="Normal"/>
    <w:link w:val="BodyTextChar"/>
    <w:rsid w:val="00AF53A1"/>
    <w:pPr>
      <w:suppressAutoHyphens/>
      <w:spacing w:after="120" w:line="252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AF53A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F53A1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AF5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A1"/>
    <w:rPr>
      <w:rFonts w:eastAsiaTheme="minorEastAsia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AF5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A1"/>
    <w:rPr>
      <w:rFonts w:eastAsiaTheme="minorEastAsia"/>
      <w:lang w:val="de-DE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53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53A1"/>
    <w:rPr>
      <w:rFonts w:eastAsiaTheme="minorEastAsia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siaholidayclu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ohahotel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2020-01-23T15:12:00Z</dcterms:created>
  <dcterms:modified xsi:type="dcterms:W3CDTF">2020-01-23T15:26:00Z</dcterms:modified>
</cp:coreProperties>
</file>